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5D0" w:rsidRPr="00CE162A" w:rsidRDefault="00286BDA" w:rsidP="00956517">
      <w:pPr>
        <w:spacing w:line="360" w:lineRule="auto"/>
        <w:contextualSpacing/>
        <w:jc w:val="center"/>
        <w:rPr>
          <w:rFonts w:ascii="Arial" w:hAnsi="Arial" w:cs="Arial"/>
          <w:sz w:val="24"/>
          <w:szCs w:val="24"/>
        </w:rPr>
      </w:pPr>
      <w:r w:rsidRPr="008E2D6E">
        <w:rPr>
          <w:rFonts w:cstheme="minorHAnsi"/>
          <w:noProof/>
          <w:sz w:val="24"/>
          <w:szCs w:val="24"/>
          <w:lang w:eastAsia="el-GR"/>
        </w:rPr>
        <w:drawing>
          <wp:inline distT="0" distB="0" distL="0" distR="0">
            <wp:extent cx="1771650" cy="904875"/>
            <wp:effectExtent l="0" t="0" r="0" b="9525"/>
            <wp:docPr id="2" name="Picture 2" descr="C:\Users\Hercules\Desktop\ΣΥΡΙΖΑ ΝΕΟ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rcules\Desktop\ΣΥΡΙΖΑ ΝΕΟ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891" cy="904998"/>
                    </a:xfrm>
                    <a:prstGeom prst="rect">
                      <a:avLst/>
                    </a:prstGeom>
                    <a:noFill/>
                    <a:ln>
                      <a:noFill/>
                    </a:ln>
                  </pic:spPr>
                </pic:pic>
              </a:graphicData>
            </a:graphic>
          </wp:inline>
        </w:drawing>
      </w:r>
    </w:p>
    <w:p w:rsidR="00C90B85" w:rsidRPr="00CE162A" w:rsidRDefault="00C90B85" w:rsidP="000F1513">
      <w:pPr>
        <w:spacing w:line="360" w:lineRule="auto"/>
        <w:contextualSpacing/>
        <w:jc w:val="right"/>
        <w:rPr>
          <w:rFonts w:ascii="Arial" w:hAnsi="Arial" w:cs="Arial"/>
          <w:b/>
          <w:bCs/>
          <w:sz w:val="24"/>
          <w:szCs w:val="24"/>
        </w:rPr>
      </w:pPr>
      <w:r w:rsidRPr="00CE162A">
        <w:rPr>
          <w:rFonts w:ascii="Arial" w:hAnsi="Arial" w:cs="Arial"/>
          <w:b/>
          <w:bCs/>
          <w:sz w:val="24"/>
          <w:szCs w:val="24"/>
        </w:rPr>
        <w:t>Αθήνα</w:t>
      </w:r>
      <w:r w:rsidR="00716696" w:rsidRPr="00CE162A">
        <w:rPr>
          <w:rFonts w:ascii="Arial" w:hAnsi="Arial" w:cs="Arial"/>
          <w:b/>
          <w:bCs/>
          <w:sz w:val="24"/>
          <w:szCs w:val="24"/>
        </w:rPr>
        <w:t>,</w:t>
      </w:r>
      <w:r w:rsidRPr="00CE162A">
        <w:rPr>
          <w:rFonts w:ascii="Arial" w:hAnsi="Arial" w:cs="Arial"/>
          <w:b/>
          <w:bCs/>
          <w:sz w:val="24"/>
          <w:szCs w:val="24"/>
        </w:rPr>
        <w:t xml:space="preserve"> </w:t>
      </w:r>
      <w:r w:rsidR="00325290" w:rsidRPr="00CE162A">
        <w:rPr>
          <w:rFonts w:ascii="Arial" w:hAnsi="Arial" w:cs="Arial"/>
          <w:b/>
          <w:bCs/>
          <w:sz w:val="24"/>
          <w:szCs w:val="24"/>
        </w:rPr>
        <w:t>11</w:t>
      </w:r>
      <w:r w:rsidR="00665C8F" w:rsidRPr="00CE162A">
        <w:rPr>
          <w:rFonts w:ascii="Arial" w:hAnsi="Arial" w:cs="Arial"/>
          <w:b/>
          <w:bCs/>
          <w:sz w:val="24"/>
          <w:szCs w:val="24"/>
        </w:rPr>
        <w:t xml:space="preserve"> </w:t>
      </w:r>
      <w:r w:rsidR="006A639B" w:rsidRPr="00CE162A">
        <w:rPr>
          <w:rFonts w:ascii="Arial" w:hAnsi="Arial" w:cs="Arial"/>
          <w:b/>
          <w:bCs/>
          <w:sz w:val="24"/>
          <w:szCs w:val="24"/>
        </w:rPr>
        <w:t xml:space="preserve">Ιουλίου </w:t>
      </w:r>
      <w:r w:rsidRPr="00CE162A">
        <w:rPr>
          <w:rFonts w:ascii="Arial" w:hAnsi="Arial" w:cs="Arial"/>
          <w:b/>
          <w:bCs/>
          <w:sz w:val="24"/>
          <w:szCs w:val="24"/>
        </w:rPr>
        <w:t>202</w:t>
      </w:r>
      <w:r w:rsidR="008E2D6E" w:rsidRPr="00CE162A">
        <w:rPr>
          <w:rFonts w:ascii="Arial" w:hAnsi="Arial" w:cs="Arial"/>
          <w:b/>
          <w:bCs/>
          <w:sz w:val="24"/>
          <w:szCs w:val="24"/>
        </w:rPr>
        <w:t>4</w:t>
      </w:r>
    </w:p>
    <w:p w:rsidR="00C90B85" w:rsidRPr="00CE162A" w:rsidRDefault="00C90B85" w:rsidP="00CE162A">
      <w:pPr>
        <w:pStyle w:val="a7"/>
        <w:jc w:val="center"/>
        <w:rPr>
          <w:rFonts w:ascii="Arial" w:hAnsi="Arial" w:cs="Arial"/>
          <w:b/>
          <w:sz w:val="24"/>
          <w:szCs w:val="24"/>
        </w:rPr>
      </w:pPr>
      <w:r w:rsidRPr="00CE162A">
        <w:rPr>
          <w:rFonts w:ascii="Arial" w:hAnsi="Arial" w:cs="Arial"/>
          <w:b/>
          <w:sz w:val="24"/>
          <w:szCs w:val="24"/>
        </w:rPr>
        <w:t>ΕΡΩ</w:t>
      </w:r>
      <w:r w:rsidR="00CE162A">
        <w:rPr>
          <w:rFonts w:ascii="Arial" w:hAnsi="Arial" w:cs="Arial"/>
          <w:b/>
          <w:sz w:val="24"/>
          <w:szCs w:val="24"/>
        </w:rPr>
        <w:t>Τ</w:t>
      </w:r>
      <w:r w:rsidRPr="00CE162A">
        <w:rPr>
          <w:rFonts w:ascii="Arial" w:hAnsi="Arial" w:cs="Arial"/>
          <w:b/>
          <w:sz w:val="24"/>
          <w:szCs w:val="24"/>
        </w:rPr>
        <w:t>ΗΣΗ</w:t>
      </w:r>
    </w:p>
    <w:p w:rsidR="00A51232" w:rsidRPr="00CE162A" w:rsidRDefault="00C90B85" w:rsidP="00A51232">
      <w:pPr>
        <w:spacing w:line="480" w:lineRule="auto"/>
        <w:contextualSpacing/>
        <w:jc w:val="center"/>
        <w:rPr>
          <w:rFonts w:ascii="Arial" w:hAnsi="Arial" w:cs="Arial"/>
          <w:b/>
          <w:sz w:val="24"/>
          <w:szCs w:val="24"/>
          <w:u w:val="single"/>
        </w:rPr>
      </w:pPr>
      <w:r w:rsidRPr="00CE162A">
        <w:rPr>
          <w:rFonts w:ascii="Arial" w:hAnsi="Arial" w:cs="Arial"/>
          <w:b/>
          <w:sz w:val="24"/>
          <w:szCs w:val="24"/>
        </w:rPr>
        <w:t>Προς τ</w:t>
      </w:r>
      <w:r w:rsidR="00924CB6" w:rsidRPr="00CE162A">
        <w:rPr>
          <w:rFonts w:ascii="Arial" w:hAnsi="Arial" w:cs="Arial"/>
          <w:b/>
          <w:sz w:val="24"/>
          <w:szCs w:val="24"/>
        </w:rPr>
        <w:t>ον</w:t>
      </w:r>
      <w:r w:rsidRPr="00CE162A">
        <w:rPr>
          <w:rFonts w:ascii="Arial" w:hAnsi="Arial" w:cs="Arial"/>
          <w:b/>
          <w:sz w:val="24"/>
          <w:szCs w:val="24"/>
        </w:rPr>
        <w:t xml:space="preserve"> </w:t>
      </w:r>
      <w:r w:rsidR="00CE162A">
        <w:rPr>
          <w:rFonts w:ascii="Arial" w:hAnsi="Arial" w:cs="Arial"/>
          <w:b/>
          <w:sz w:val="24"/>
          <w:szCs w:val="24"/>
        </w:rPr>
        <w:t xml:space="preserve">κ. </w:t>
      </w:r>
      <w:r w:rsidRPr="00CE162A">
        <w:rPr>
          <w:rFonts w:ascii="Arial" w:hAnsi="Arial" w:cs="Arial"/>
          <w:b/>
          <w:sz w:val="24"/>
          <w:szCs w:val="24"/>
        </w:rPr>
        <w:t xml:space="preserve">Υπουργό </w:t>
      </w:r>
      <w:r w:rsidR="008E2D6E" w:rsidRPr="00CE162A">
        <w:rPr>
          <w:rFonts w:ascii="Arial" w:hAnsi="Arial" w:cs="Arial"/>
          <w:b/>
          <w:sz w:val="24"/>
          <w:szCs w:val="24"/>
        </w:rPr>
        <w:t>Υγείας</w:t>
      </w:r>
    </w:p>
    <w:p w:rsidR="00C90B85" w:rsidRPr="00CE162A" w:rsidRDefault="00C90B85" w:rsidP="00A25F17">
      <w:pPr>
        <w:spacing w:line="480" w:lineRule="auto"/>
        <w:jc w:val="center"/>
        <w:rPr>
          <w:rFonts w:ascii="Arial" w:hAnsi="Arial" w:cs="Arial"/>
          <w:b/>
          <w:iCs/>
          <w:sz w:val="24"/>
          <w:szCs w:val="24"/>
        </w:rPr>
      </w:pPr>
      <w:r w:rsidRPr="00CE162A">
        <w:rPr>
          <w:rFonts w:ascii="Arial" w:hAnsi="Arial" w:cs="Arial"/>
          <w:b/>
          <w:sz w:val="24"/>
          <w:szCs w:val="24"/>
        </w:rPr>
        <w:t xml:space="preserve">Θέμα: </w:t>
      </w:r>
      <w:r w:rsidRPr="00CE162A">
        <w:rPr>
          <w:rFonts w:ascii="Arial" w:hAnsi="Arial" w:cs="Arial"/>
          <w:b/>
          <w:iCs/>
          <w:sz w:val="24"/>
          <w:szCs w:val="24"/>
        </w:rPr>
        <w:t>«</w:t>
      </w:r>
      <w:r w:rsidR="008E2D6E" w:rsidRPr="00CE162A">
        <w:rPr>
          <w:rFonts w:ascii="Arial" w:hAnsi="Arial" w:cs="Arial"/>
          <w:b/>
          <w:iCs/>
          <w:sz w:val="24"/>
          <w:szCs w:val="24"/>
        </w:rPr>
        <w:t>ΜΕΘ Άρτας</w:t>
      </w:r>
      <w:r w:rsidR="004617F0" w:rsidRPr="00CE162A">
        <w:rPr>
          <w:rFonts w:ascii="Arial" w:hAnsi="Arial" w:cs="Arial"/>
          <w:b/>
          <w:iCs/>
          <w:sz w:val="24"/>
          <w:szCs w:val="24"/>
        </w:rPr>
        <w:t xml:space="preserve"> σε ..αναστολή λειτουργίας!</w:t>
      </w:r>
      <w:r w:rsidR="000E366D" w:rsidRPr="00CE162A">
        <w:rPr>
          <w:rFonts w:ascii="Arial" w:hAnsi="Arial" w:cs="Arial"/>
          <w:b/>
          <w:iCs/>
          <w:sz w:val="24"/>
          <w:szCs w:val="24"/>
        </w:rPr>
        <w:t>»</w:t>
      </w:r>
    </w:p>
    <w:p w:rsidR="004617F0" w:rsidRPr="00CE162A" w:rsidRDefault="004617F0" w:rsidP="004617F0">
      <w:pPr>
        <w:spacing w:line="360" w:lineRule="auto"/>
        <w:jc w:val="both"/>
        <w:rPr>
          <w:rFonts w:ascii="Arial" w:hAnsi="Arial" w:cs="Arial"/>
          <w:sz w:val="24"/>
          <w:szCs w:val="24"/>
        </w:rPr>
      </w:pPr>
      <w:r w:rsidRPr="00CE162A">
        <w:rPr>
          <w:rFonts w:ascii="Arial" w:hAnsi="Arial" w:cs="Arial"/>
          <w:sz w:val="24"/>
          <w:szCs w:val="24"/>
        </w:rPr>
        <w:t xml:space="preserve">Επανειλημμένα έχουμε καταγγείλει την οριακή κατάσταση στην οποία βρίσκεται το Γ.Ν. Άρτας. </w:t>
      </w:r>
    </w:p>
    <w:p w:rsidR="004617F0" w:rsidRPr="00CE162A" w:rsidRDefault="004617F0" w:rsidP="004617F0">
      <w:pPr>
        <w:spacing w:line="360" w:lineRule="auto"/>
        <w:jc w:val="both"/>
        <w:rPr>
          <w:rFonts w:ascii="Arial" w:hAnsi="Arial" w:cs="Arial"/>
          <w:sz w:val="24"/>
          <w:szCs w:val="24"/>
        </w:rPr>
      </w:pPr>
      <w:r w:rsidRPr="00CE162A">
        <w:rPr>
          <w:rFonts w:ascii="Arial" w:hAnsi="Arial" w:cs="Arial"/>
          <w:sz w:val="24"/>
          <w:szCs w:val="24"/>
        </w:rPr>
        <w:t>Σύμφωνα με καταγγελία της Ένωσης Ιατρών Νοσοκομείων Ηπείρου, η οποία είδε πρόσφατα το φως της δημοσιότητας</w:t>
      </w:r>
      <w:r w:rsidR="00325290" w:rsidRPr="00CE162A">
        <w:rPr>
          <w:rFonts w:ascii="Arial" w:hAnsi="Arial" w:cs="Arial"/>
          <w:sz w:val="24"/>
          <w:szCs w:val="24"/>
        </w:rPr>
        <w:t>,</w:t>
      </w:r>
      <w:r w:rsidRPr="00CE162A">
        <w:rPr>
          <w:rFonts w:ascii="Arial" w:hAnsi="Arial" w:cs="Arial"/>
          <w:sz w:val="24"/>
          <w:szCs w:val="24"/>
        </w:rPr>
        <w:t xml:space="preserve"> η Μονάδα Εντατικής Θεραπείας του Γενικού Νοσοκομείου Άρτας στελεχώνεται πλέον μόνο από δύο γιατρούς, "καθιστώντας έτσι ανέφικτη τη συνέχιση της λειτουργίας της (ΜΕΘ) τους επόμενους μήνες".</w:t>
      </w:r>
    </w:p>
    <w:p w:rsidR="004617F0" w:rsidRPr="00CE162A" w:rsidRDefault="004617F0" w:rsidP="004617F0">
      <w:pPr>
        <w:spacing w:line="360" w:lineRule="auto"/>
        <w:jc w:val="both"/>
        <w:rPr>
          <w:rFonts w:ascii="Arial" w:hAnsi="Arial" w:cs="Arial"/>
          <w:sz w:val="24"/>
          <w:szCs w:val="24"/>
        </w:rPr>
      </w:pPr>
      <w:r w:rsidRPr="00CE162A">
        <w:rPr>
          <w:rFonts w:ascii="Arial" w:hAnsi="Arial" w:cs="Arial"/>
          <w:sz w:val="24"/>
          <w:szCs w:val="24"/>
        </w:rPr>
        <w:t>Όπως χαρακτηριστικά αναφέρεται στην εν λόγω επιστολή-καταγγελία:</w:t>
      </w:r>
    </w:p>
    <w:p w:rsidR="004617F0" w:rsidRPr="00CE162A" w:rsidRDefault="004617F0" w:rsidP="004617F0">
      <w:pPr>
        <w:spacing w:line="360" w:lineRule="auto"/>
        <w:jc w:val="both"/>
        <w:rPr>
          <w:rFonts w:ascii="Arial" w:hAnsi="Arial" w:cs="Arial"/>
          <w:sz w:val="24"/>
          <w:szCs w:val="24"/>
        </w:rPr>
      </w:pPr>
      <w:r w:rsidRPr="00CE162A">
        <w:rPr>
          <w:rFonts w:ascii="Arial" w:hAnsi="Arial" w:cs="Arial"/>
          <w:sz w:val="24"/>
          <w:szCs w:val="24"/>
        </w:rPr>
        <w:t>«Παρά τις διαμαρτυρίες των εργαζομένων για την αναγκαιότητα προκήρυξης δύο οργανικών θέσεων, τα τελευταία τρία χρόνια, ποτέ δεν εισακούστηκε το αίτημά τους και τώρα, μετά την αποχώρηση με μακροχρόνιες άδειες δύο συναδέλφων τους γιατρών, αδυνατεί να συνεχίσει τη λειτουργία της».</w:t>
      </w:r>
    </w:p>
    <w:p w:rsidR="004617F0" w:rsidRPr="00CE162A" w:rsidRDefault="004617F0" w:rsidP="004617F0">
      <w:pPr>
        <w:spacing w:line="360" w:lineRule="auto"/>
        <w:jc w:val="both"/>
        <w:rPr>
          <w:rFonts w:ascii="Arial" w:hAnsi="Arial" w:cs="Arial"/>
          <w:sz w:val="24"/>
          <w:szCs w:val="24"/>
        </w:rPr>
      </w:pPr>
      <w:r w:rsidRPr="00CE162A">
        <w:rPr>
          <w:rFonts w:ascii="Arial" w:hAnsi="Arial" w:cs="Arial"/>
          <w:sz w:val="24"/>
          <w:szCs w:val="24"/>
        </w:rPr>
        <w:t>Το αίτημα που βρίσκεται στο στόμα κάθε Αρτινού είναι επιτακτικό</w:t>
      </w:r>
      <w:r w:rsidR="0030511C" w:rsidRPr="00CE162A">
        <w:rPr>
          <w:rFonts w:ascii="Arial" w:hAnsi="Arial" w:cs="Arial"/>
          <w:sz w:val="24"/>
          <w:szCs w:val="24"/>
        </w:rPr>
        <w:t xml:space="preserve"> και η Κυβέρνηση δεν μπορεί άλλο να αδιαφορεί: Υπάρχει κατεπείγουσα ανάγκη να προκηρυχθούν άμεσα οι </w:t>
      </w:r>
      <w:r w:rsidRPr="00CE162A">
        <w:rPr>
          <w:rFonts w:ascii="Arial" w:hAnsi="Arial" w:cs="Arial"/>
          <w:sz w:val="24"/>
          <w:szCs w:val="24"/>
        </w:rPr>
        <w:t>δύο κεν</w:t>
      </w:r>
      <w:r w:rsidR="0030511C" w:rsidRPr="00CE162A">
        <w:rPr>
          <w:rFonts w:ascii="Arial" w:hAnsi="Arial" w:cs="Arial"/>
          <w:sz w:val="24"/>
          <w:szCs w:val="24"/>
        </w:rPr>
        <w:t>ές οργανικές</w:t>
      </w:r>
      <w:r w:rsidRPr="00CE162A">
        <w:rPr>
          <w:rFonts w:ascii="Arial" w:hAnsi="Arial" w:cs="Arial"/>
          <w:sz w:val="24"/>
          <w:szCs w:val="24"/>
        </w:rPr>
        <w:t xml:space="preserve"> θέσε</w:t>
      </w:r>
      <w:r w:rsidR="0030511C" w:rsidRPr="00CE162A">
        <w:rPr>
          <w:rFonts w:ascii="Arial" w:hAnsi="Arial" w:cs="Arial"/>
          <w:sz w:val="24"/>
          <w:szCs w:val="24"/>
        </w:rPr>
        <w:t>ις</w:t>
      </w:r>
      <w:r w:rsidRPr="00CE162A">
        <w:rPr>
          <w:rFonts w:ascii="Arial" w:hAnsi="Arial" w:cs="Arial"/>
          <w:sz w:val="24"/>
          <w:szCs w:val="24"/>
        </w:rPr>
        <w:t xml:space="preserve">, με επείγουσες διαδικασίες και όχι τον Οκτώβριο, και ταυτόχρονα </w:t>
      </w:r>
      <w:r w:rsidR="0030511C" w:rsidRPr="00CE162A">
        <w:rPr>
          <w:rFonts w:ascii="Arial" w:hAnsi="Arial" w:cs="Arial"/>
          <w:sz w:val="24"/>
          <w:szCs w:val="24"/>
        </w:rPr>
        <w:t>να προσληφθούν άμεσα δύο επικουρικοί γιατροί για να διασφαλιστεί η</w:t>
      </w:r>
      <w:r w:rsidRPr="00CE162A">
        <w:rPr>
          <w:rFonts w:ascii="Arial" w:hAnsi="Arial" w:cs="Arial"/>
          <w:sz w:val="24"/>
          <w:szCs w:val="24"/>
        </w:rPr>
        <w:t xml:space="preserve"> εύρυθμη </w:t>
      </w:r>
      <w:r w:rsidR="0030511C" w:rsidRPr="00CE162A">
        <w:rPr>
          <w:rFonts w:ascii="Arial" w:hAnsi="Arial" w:cs="Arial"/>
          <w:sz w:val="24"/>
          <w:szCs w:val="24"/>
        </w:rPr>
        <w:t>αλλά και ασφαλής λειτουργία της ΜΕΘ Άρτας.</w:t>
      </w:r>
    </w:p>
    <w:p w:rsidR="0030511C" w:rsidRPr="00CE162A" w:rsidRDefault="0030511C" w:rsidP="004617F0">
      <w:pPr>
        <w:spacing w:line="360" w:lineRule="auto"/>
        <w:jc w:val="both"/>
        <w:rPr>
          <w:rFonts w:ascii="Arial" w:hAnsi="Arial" w:cs="Arial"/>
          <w:sz w:val="24"/>
          <w:szCs w:val="24"/>
        </w:rPr>
      </w:pPr>
      <w:r w:rsidRPr="00CE162A">
        <w:rPr>
          <w:rFonts w:ascii="Arial" w:hAnsi="Arial" w:cs="Arial"/>
          <w:sz w:val="24"/>
          <w:szCs w:val="24"/>
        </w:rPr>
        <w:t>Η γενικότερη απαξίωση του Ε.Σ.Υ. από την Κυβέρνηση έχει φέρει το Γ.Ν. Άρτας σε σημείο να μεταφέρονται ασθενείς σε έτερο νοσοκομείο λόγω των ελλείψεων.</w:t>
      </w:r>
    </w:p>
    <w:p w:rsidR="0030511C" w:rsidRPr="00CE162A" w:rsidRDefault="0030511C" w:rsidP="004617F0">
      <w:pPr>
        <w:spacing w:line="360" w:lineRule="auto"/>
        <w:jc w:val="both"/>
        <w:rPr>
          <w:rFonts w:ascii="Arial" w:hAnsi="Arial" w:cs="Arial"/>
          <w:sz w:val="24"/>
          <w:szCs w:val="24"/>
        </w:rPr>
      </w:pPr>
      <w:r w:rsidRPr="00CE162A">
        <w:rPr>
          <w:rFonts w:ascii="Arial" w:hAnsi="Arial" w:cs="Arial"/>
          <w:sz w:val="24"/>
          <w:szCs w:val="24"/>
        </w:rPr>
        <w:lastRenderedPageBreak/>
        <w:t xml:space="preserve">Ο </w:t>
      </w:r>
      <w:r w:rsidR="00325290" w:rsidRPr="00CE162A">
        <w:rPr>
          <w:rFonts w:ascii="Arial" w:hAnsi="Arial" w:cs="Arial"/>
          <w:sz w:val="24"/>
          <w:szCs w:val="24"/>
        </w:rPr>
        <w:t>κίνδυνος μη λειτουργίας της ΜΕΘ, όμως,</w:t>
      </w:r>
      <w:r w:rsidRPr="00CE162A">
        <w:rPr>
          <w:rFonts w:ascii="Arial" w:hAnsi="Arial" w:cs="Arial"/>
          <w:sz w:val="24"/>
          <w:szCs w:val="24"/>
        </w:rPr>
        <w:t xml:space="preserve"> θέτει πραγματικά την Κυβέρνηση προ των ευθυνών της.</w:t>
      </w:r>
    </w:p>
    <w:p w:rsidR="0030511C" w:rsidRPr="00CE162A" w:rsidRDefault="00EB70D2" w:rsidP="004617F0">
      <w:pPr>
        <w:spacing w:line="360" w:lineRule="auto"/>
        <w:contextualSpacing/>
        <w:rPr>
          <w:rFonts w:ascii="Arial" w:hAnsi="Arial" w:cs="Arial"/>
          <w:b/>
          <w:sz w:val="24"/>
          <w:szCs w:val="24"/>
        </w:rPr>
      </w:pPr>
      <w:r w:rsidRPr="00CE162A">
        <w:rPr>
          <w:rFonts w:ascii="Arial" w:hAnsi="Arial" w:cs="Arial"/>
          <w:b/>
          <w:sz w:val="24"/>
          <w:szCs w:val="24"/>
        </w:rPr>
        <w:t xml:space="preserve">Ερωτάται </w:t>
      </w:r>
      <w:r w:rsidR="00924CB6" w:rsidRPr="00CE162A">
        <w:rPr>
          <w:rFonts w:ascii="Arial" w:hAnsi="Arial" w:cs="Arial"/>
          <w:b/>
          <w:sz w:val="24"/>
          <w:szCs w:val="24"/>
        </w:rPr>
        <w:t>ο</w:t>
      </w:r>
      <w:r w:rsidRPr="00CE162A">
        <w:rPr>
          <w:rFonts w:ascii="Arial" w:hAnsi="Arial" w:cs="Arial"/>
          <w:b/>
          <w:sz w:val="24"/>
          <w:szCs w:val="24"/>
        </w:rPr>
        <w:t xml:space="preserve"> </w:t>
      </w:r>
      <w:r w:rsidR="003B1670" w:rsidRPr="00CE162A">
        <w:rPr>
          <w:rFonts w:ascii="Arial" w:hAnsi="Arial" w:cs="Arial"/>
          <w:b/>
          <w:sz w:val="24"/>
          <w:szCs w:val="24"/>
        </w:rPr>
        <w:t xml:space="preserve">αρμόδιος </w:t>
      </w:r>
      <w:r w:rsidR="00CE162A">
        <w:rPr>
          <w:rFonts w:ascii="Arial" w:hAnsi="Arial" w:cs="Arial"/>
          <w:b/>
          <w:sz w:val="24"/>
          <w:szCs w:val="24"/>
        </w:rPr>
        <w:t xml:space="preserve">κ. </w:t>
      </w:r>
      <w:r w:rsidR="003B1670" w:rsidRPr="00CE162A">
        <w:rPr>
          <w:rFonts w:ascii="Arial" w:hAnsi="Arial" w:cs="Arial"/>
          <w:b/>
          <w:sz w:val="24"/>
          <w:szCs w:val="24"/>
        </w:rPr>
        <w:t>Υ</w:t>
      </w:r>
      <w:r w:rsidRPr="00CE162A">
        <w:rPr>
          <w:rFonts w:ascii="Arial" w:hAnsi="Arial" w:cs="Arial"/>
          <w:b/>
          <w:sz w:val="24"/>
          <w:szCs w:val="24"/>
        </w:rPr>
        <w:t>πουργός</w:t>
      </w:r>
      <w:r w:rsidR="00CE162A">
        <w:rPr>
          <w:rFonts w:ascii="Arial" w:hAnsi="Arial" w:cs="Arial"/>
          <w:b/>
          <w:sz w:val="24"/>
          <w:szCs w:val="24"/>
        </w:rPr>
        <w:t>:</w:t>
      </w:r>
    </w:p>
    <w:p w:rsidR="008D17DC" w:rsidRPr="00CE162A" w:rsidRDefault="0030511C" w:rsidP="00CE162A">
      <w:pPr>
        <w:spacing w:line="360" w:lineRule="auto"/>
        <w:ind w:firstLine="720"/>
        <w:jc w:val="both"/>
        <w:rPr>
          <w:rFonts w:ascii="Arial" w:hAnsi="Arial" w:cs="Arial"/>
          <w:b/>
          <w:sz w:val="24"/>
          <w:szCs w:val="24"/>
        </w:rPr>
      </w:pPr>
      <w:bookmarkStart w:id="0" w:name="_GoBack"/>
      <w:bookmarkEnd w:id="0"/>
      <w:r w:rsidRPr="00CE162A">
        <w:rPr>
          <w:rFonts w:ascii="Arial" w:hAnsi="Arial" w:cs="Arial"/>
          <w:b/>
          <w:sz w:val="24"/>
          <w:szCs w:val="24"/>
        </w:rPr>
        <w:t>Σε ποιες άμεσες ενέργειες θα προβεί για να εξασφαλίσει την εύρυθμη και ασφαλή λειτουργία της ΜΕΘ του Γ.Ν. Άρτας</w:t>
      </w:r>
      <w:r w:rsidR="007A34E5" w:rsidRPr="00CE162A">
        <w:rPr>
          <w:rFonts w:ascii="Arial" w:hAnsi="Arial" w:cs="Arial"/>
          <w:b/>
          <w:sz w:val="24"/>
          <w:szCs w:val="24"/>
        </w:rPr>
        <w:t xml:space="preserve">; </w:t>
      </w:r>
    </w:p>
    <w:p w:rsidR="00721401" w:rsidRPr="00CE162A" w:rsidRDefault="00721401" w:rsidP="00721401">
      <w:pPr>
        <w:pStyle w:val="a3"/>
        <w:spacing w:line="360" w:lineRule="auto"/>
        <w:jc w:val="both"/>
        <w:rPr>
          <w:rFonts w:ascii="Arial" w:hAnsi="Arial" w:cs="Arial"/>
          <w:b/>
          <w:sz w:val="24"/>
          <w:szCs w:val="24"/>
        </w:rPr>
      </w:pPr>
    </w:p>
    <w:p w:rsidR="00716696" w:rsidRPr="00CE162A" w:rsidRDefault="00325290" w:rsidP="00716696">
      <w:pPr>
        <w:spacing w:line="480" w:lineRule="auto"/>
        <w:jc w:val="center"/>
        <w:rPr>
          <w:rFonts w:ascii="Arial" w:hAnsi="Arial" w:cs="Arial"/>
          <w:b/>
          <w:sz w:val="24"/>
          <w:szCs w:val="24"/>
        </w:rPr>
      </w:pPr>
      <w:r w:rsidRPr="00CE162A">
        <w:rPr>
          <w:rFonts w:ascii="Arial" w:hAnsi="Arial" w:cs="Arial"/>
          <w:b/>
          <w:sz w:val="24"/>
          <w:szCs w:val="24"/>
        </w:rPr>
        <w:t xml:space="preserve">Οι </w:t>
      </w:r>
      <w:r w:rsidR="00716696" w:rsidRPr="00CE162A">
        <w:rPr>
          <w:rFonts w:ascii="Arial" w:hAnsi="Arial" w:cs="Arial"/>
          <w:b/>
          <w:sz w:val="24"/>
          <w:szCs w:val="24"/>
        </w:rPr>
        <w:t>ε</w:t>
      </w:r>
      <w:r w:rsidR="004617F0" w:rsidRPr="00CE162A">
        <w:rPr>
          <w:rFonts w:ascii="Arial" w:hAnsi="Arial" w:cs="Arial"/>
          <w:b/>
          <w:sz w:val="24"/>
          <w:szCs w:val="24"/>
        </w:rPr>
        <w:t>ρωτώ</w:t>
      </w:r>
      <w:r w:rsidRPr="00CE162A">
        <w:rPr>
          <w:rFonts w:ascii="Arial" w:hAnsi="Arial" w:cs="Arial"/>
          <w:b/>
          <w:sz w:val="24"/>
          <w:szCs w:val="24"/>
        </w:rPr>
        <w:t>ντες</w:t>
      </w:r>
      <w:r w:rsidR="00C90B85" w:rsidRPr="00CE162A">
        <w:rPr>
          <w:rFonts w:ascii="Arial" w:hAnsi="Arial" w:cs="Arial"/>
          <w:b/>
          <w:sz w:val="24"/>
          <w:szCs w:val="24"/>
        </w:rPr>
        <w:t xml:space="preserve"> </w:t>
      </w:r>
      <w:r w:rsidR="00716696" w:rsidRPr="00CE162A">
        <w:rPr>
          <w:rFonts w:ascii="Arial" w:hAnsi="Arial" w:cs="Arial"/>
          <w:b/>
          <w:sz w:val="24"/>
          <w:szCs w:val="24"/>
        </w:rPr>
        <w:t>Β</w:t>
      </w:r>
      <w:r w:rsidR="00C90B85" w:rsidRPr="00CE162A">
        <w:rPr>
          <w:rFonts w:ascii="Arial" w:hAnsi="Arial" w:cs="Arial"/>
          <w:b/>
          <w:sz w:val="24"/>
          <w:szCs w:val="24"/>
        </w:rPr>
        <w:t>ουλευτ</w:t>
      </w:r>
      <w:r w:rsidRPr="00CE162A">
        <w:rPr>
          <w:rFonts w:ascii="Arial" w:hAnsi="Arial" w:cs="Arial"/>
          <w:b/>
          <w:sz w:val="24"/>
          <w:szCs w:val="24"/>
        </w:rPr>
        <w:t>έ</w:t>
      </w:r>
      <w:r w:rsidR="00C90B85" w:rsidRPr="00CE162A">
        <w:rPr>
          <w:rFonts w:ascii="Arial" w:hAnsi="Arial" w:cs="Arial"/>
          <w:b/>
          <w:sz w:val="24"/>
          <w:szCs w:val="24"/>
        </w:rPr>
        <w:t>ς</w:t>
      </w:r>
    </w:p>
    <w:p w:rsidR="00A04A72" w:rsidRPr="00CE162A" w:rsidRDefault="0030511C" w:rsidP="00721401">
      <w:pPr>
        <w:spacing w:line="360" w:lineRule="auto"/>
        <w:jc w:val="center"/>
        <w:rPr>
          <w:rFonts w:ascii="Arial" w:hAnsi="Arial" w:cs="Arial"/>
          <w:b/>
          <w:sz w:val="24"/>
          <w:szCs w:val="24"/>
        </w:rPr>
      </w:pPr>
      <w:r w:rsidRPr="00CE162A">
        <w:rPr>
          <w:rFonts w:ascii="Arial" w:hAnsi="Arial" w:cs="Arial"/>
          <w:b/>
          <w:sz w:val="24"/>
          <w:szCs w:val="24"/>
        </w:rPr>
        <w:t>Γ</w:t>
      </w:r>
      <w:r w:rsidR="00526927" w:rsidRPr="00CE162A">
        <w:rPr>
          <w:rFonts w:ascii="Arial" w:hAnsi="Arial" w:cs="Arial"/>
          <w:b/>
          <w:sz w:val="24"/>
          <w:szCs w:val="24"/>
        </w:rPr>
        <w:t>εροβασίλη</w:t>
      </w:r>
      <w:r w:rsidR="00924CB6" w:rsidRPr="00CE162A">
        <w:rPr>
          <w:rFonts w:ascii="Arial" w:hAnsi="Arial" w:cs="Arial"/>
          <w:b/>
          <w:sz w:val="24"/>
          <w:szCs w:val="24"/>
        </w:rPr>
        <w:t xml:space="preserve"> </w:t>
      </w:r>
      <w:r w:rsidR="00526927" w:rsidRPr="00CE162A">
        <w:rPr>
          <w:rFonts w:ascii="Arial" w:hAnsi="Arial" w:cs="Arial"/>
          <w:b/>
          <w:sz w:val="24"/>
          <w:szCs w:val="24"/>
        </w:rPr>
        <w:t>Όλγα</w:t>
      </w:r>
    </w:p>
    <w:p w:rsidR="00325290" w:rsidRPr="00CE162A" w:rsidRDefault="00325290" w:rsidP="00721401">
      <w:pPr>
        <w:spacing w:line="360" w:lineRule="auto"/>
        <w:jc w:val="center"/>
        <w:rPr>
          <w:rFonts w:ascii="Arial" w:hAnsi="Arial" w:cs="Arial"/>
          <w:b/>
          <w:sz w:val="24"/>
          <w:szCs w:val="24"/>
        </w:rPr>
      </w:pPr>
      <w:r w:rsidRPr="00CE162A">
        <w:rPr>
          <w:rFonts w:ascii="Arial" w:hAnsi="Arial" w:cs="Arial"/>
          <w:b/>
          <w:sz w:val="24"/>
          <w:szCs w:val="24"/>
        </w:rPr>
        <w:t>Παναγιωτόπουλος Ανδρέας</w:t>
      </w:r>
    </w:p>
    <w:p w:rsidR="00325290" w:rsidRPr="00CE162A" w:rsidRDefault="00325290" w:rsidP="00721401">
      <w:pPr>
        <w:spacing w:line="360" w:lineRule="auto"/>
        <w:jc w:val="center"/>
        <w:rPr>
          <w:rFonts w:ascii="Arial" w:hAnsi="Arial" w:cs="Arial"/>
          <w:b/>
          <w:sz w:val="24"/>
          <w:szCs w:val="24"/>
        </w:rPr>
      </w:pPr>
      <w:r w:rsidRPr="00CE162A">
        <w:rPr>
          <w:rFonts w:ascii="Arial" w:hAnsi="Arial" w:cs="Arial"/>
          <w:b/>
          <w:sz w:val="24"/>
          <w:szCs w:val="24"/>
        </w:rPr>
        <w:t>Μπάρκας Κώστας</w:t>
      </w:r>
    </w:p>
    <w:sectPr w:rsidR="00325290" w:rsidRPr="00CE162A" w:rsidSect="00BB2F3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918" w:rsidRDefault="00256918">
      <w:pPr>
        <w:spacing w:after="0" w:line="240" w:lineRule="auto"/>
      </w:pPr>
      <w:r>
        <w:separator/>
      </w:r>
    </w:p>
  </w:endnote>
  <w:endnote w:type="continuationSeparator" w:id="0">
    <w:p w:rsidR="00256918" w:rsidRDefault="0025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290" w:rsidRDefault="00325290">
    <w:pPr>
      <w:pStyle w:val="a4"/>
      <w:jc w:val="right"/>
    </w:pPr>
  </w:p>
  <w:p w:rsidR="00EB2324" w:rsidRPr="00192E07" w:rsidRDefault="00EB2324" w:rsidP="00693C8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918" w:rsidRDefault="00256918">
      <w:pPr>
        <w:spacing w:after="0" w:line="240" w:lineRule="auto"/>
      </w:pPr>
      <w:r>
        <w:separator/>
      </w:r>
    </w:p>
  </w:footnote>
  <w:footnote w:type="continuationSeparator" w:id="0">
    <w:p w:rsidR="00256918" w:rsidRDefault="00256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A45EA"/>
    <w:multiLevelType w:val="hybridMultilevel"/>
    <w:tmpl w:val="A7F25D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1B2530F"/>
    <w:multiLevelType w:val="hybridMultilevel"/>
    <w:tmpl w:val="74CAC7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6026446"/>
    <w:multiLevelType w:val="hybridMultilevel"/>
    <w:tmpl w:val="7DA8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F57BC"/>
    <w:multiLevelType w:val="hybridMultilevel"/>
    <w:tmpl w:val="7DA81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1A4176F"/>
    <w:multiLevelType w:val="hybridMultilevel"/>
    <w:tmpl w:val="7334FC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55530AA"/>
    <w:multiLevelType w:val="hybridMultilevel"/>
    <w:tmpl w:val="86A855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5A77238"/>
    <w:multiLevelType w:val="hybridMultilevel"/>
    <w:tmpl w:val="02A01282"/>
    <w:lvl w:ilvl="0" w:tplc="32EC054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15:restartNumberingAfterBreak="0">
    <w:nsid w:val="70A70E2F"/>
    <w:multiLevelType w:val="hybridMultilevel"/>
    <w:tmpl w:val="864C9D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49"/>
    <w:rsid w:val="00000DF4"/>
    <w:rsid w:val="00044A1B"/>
    <w:rsid w:val="0006302C"/>
    <w:rsid w:val="00090C77"/>
    <w:rsid w:val="000B03C9"/>
    <w:rsid w:val="000B44FB"/>
    <w:rsid w:val="000D2C63"/>
    <w:rsid w:val="000E366D"/>
    <w:rsid w:val="000F1513"/>
    <w:rsid w:val="00105019"/>
    <w:rsid w:val="0012281D"/>
    <w:rsid w:val="001305D0"/>
    <w:rsid w:val="00135013"/>
    <w:rsid w:val="00142966"/>
    <w:rsid w:val="00145AAD"/>
    <w:rsid w:val="001505DC"/>
    <w:rsid w:val="001506F6"/>
    <w:rsid w:val="00152BE7"/>
    <w:rsid w:val="0017359E"/>
    <w:rsid w:val="00175AD1"/>
    <w:rsid w:val="0018326A"/>
    <w:rsid w:val="001860C4"/>
    <w:rsid w:val="00192E07"/>
    <w:rsid w:val="00193030"/>
    <w:rsid w:val="001B52AB"/>
    <w:rsid w:val="001C0960"/>
    <w:rsid w:val="001C7346"/>
    <w:rsid w:val="001E0BFE"/>
    <w:rsid w:val="001E5D0C"/>
    <w:rsid w:val="001F07C9"/>
    <w:rsid w:val="001F5656"/>
    <w:rsid w:val="00220266"/>
    <w:rsid w:val="002541A8"/>
    <w:rsid w:val="00256918"/>
    <w:rsid w:val="00256B52"/>
    <w:rsid w:val="002817E0"/>
    <w:rsid w:val="00286BDA"/>
    <w:rsid w:val="002A0F6C"/>
    <w:rsid w:val="002B737A"/>
    <w:rsid w:val="002C5617"/>
    <w:rsid w:val="002E6A8A"/>
    <w:rsid w:val="002F4048"/>
    <w:rsid w:val="0030511C"/>
    <w:rsid w:val="00310D92"/>
    <w:rsid w:val="00325290"/>
    <w:rsid w:val="00327C80"/>
    <w:rsid w:val="003371E1"/>
    <w:rsid w:val="00343AA8"/>
    <w:rsid w:val="00345429"/>
    <w:rsid w:val="00362307"/>
    <w:rsid w:val="00367B3A"/>
    <w:rsid w:val="003813A9"/>
    <w:rsid w:val="003876B0"/>
    <w:rsid w:val="00394801"/>
    <w:rsid w:val="00394BB3"/>
    <w:rsid w:val="0039661C"/>
    <w:rsid w:val="003B1670"/>
    <w:rsid w:val="003B36DA"/>
    <w:rsid w:val="003C33A1"/>
    <w:rsid w:val="003C5CD8"/>
    <w:rsid w:val="003E2A39"/>
    <w:rsid w:val="003E4B84"/>
    <w:rsid w:val="003E4CBD"/>
    <w:rsid w:val="003F0814"/>
    <w:rsid w:val="003F3084"/>
    <w:rsid w:val="0040636B"/>
    <w:rsid w:val="00412149"/>
    <w:rsid w:val="00412D71"/>
    <w:rsid w:val="00421EC8"/>
    <w:rsid w:val="00422316"/>
    <w:rsid w:val="00433426"/>
    <w:rsid w:val="00433F13"/>
    <w:rsid w:val="00436DDC"/>
    <w:rsid w:val="00441BD4"/>
    <w:rsid w:val="0045334A"/>
    <w:rsid w:val="004617F0"/>
    <w:rsid w:val="004764FF"/>
    <w:rsid w:val="004908E0"/>
    <w:rsid w:val="00491CE3"/>
    <w:rsid w:val="004A105E"/>
    <w:rsid w:val="004E2F6E"/>
    <w:rsid w:val="005021FB"/>
    <w:rsid w:val="005024CA"/>
    <w:rsid w:val="0051195C"/>
    <w:rsid w:val="00526927"/>
    <w:rsid w:val="00532222"/>
    <w:rsid w:val="00535570"/>
    <w:rsid w:val="00536FB8"/>
    <w:rsid w:val="00546059"/>
    <w:rsid w:val="00552B03"/>
    <w:rsid w:val="00553A3E"/>
    <w:rsid w:val="005765D3"/>
    <w:rsid w:val="005956E7"/>
    <w:rsid w:val="00597B8C"/>
    <w:rsid w:val="005B157E"/>
    <w:rsid w:val="005B3CCA"/>
    <w:rsid w:val="005B7108"/>
    <w:rsid w:val="005C6FA1"/>
    <w:rsid w:val="005D77DD"/>
    <w:rsid w:val="005E423E"/>
    <w:rsid w:val="005F1369"/>
    <w:rsid w:val="005F3442"/>
    <w:rsid w:val="0060600C"/>
    <w:rsid w:val="00612466"/>
    <w:rsid w:val="0062120B"/>
    <w:rsid w:val="00634937"/>
    <w:rsid w:val="00652A50"/>
    <w:rsid w:val="00655FC1"/>
    <w:rsid w:val="00665C8F"/>
    <w:rsid w:val="006828B9"/>
    <w:rsid w:val="00682A05"/>
    <w:rsid w:val="00682BD6"/>
    <w:rsid w:val="00693C81"/>
    <w:rsid w:val="006A26E5"/>
    <w:rsid w:val="006A2DCE"/>
    <w:rsid w:val="006A639B"/>
    <w:rsid w:val="006A704E"/>
    <w:rsid w:val="006B0783"/>
    <w:rsid w:val="006C214A"/>
    <w:rsid w:val="006C30C5"/>
    <w:rsid w:val="006C7B1D"/>
    <w:rsid w:val="006D68BF"/>
    <w:rsid w:val="006E0785"/>
    <w:rsid w:val="006F2020"/>
    <w:rsid w:val="00705ED9"/>
    <w:rsid w:val="00714662"/>
    <w:rsid w:val="00716696"/>
    <w:rsid w:val="00721401"/>
    <w:rsid w:val="007229EB"/>
    <w:rsid w:val="00723748"/>
    <w:rsid w:val="00725601"/>
    <w:rsid w:val="007367FC"/>
    <w:rsid w:val="007825B7"/>
    <w:rsid w:val="00790C14"/>
    <w:rsid w:val="007A34E5"/>
    <w:rsid w:val="007A7D42"/>
    <w:rsid w:val="007B2673"/>
    <w:rsid w:val="007C79EE"/>
    <w:rsid w:val="007E5C62"/>
    <w:rsid w:val="007F18CF"/>
    <w:rsid w:val="00810076"/>
    <w:rsid w:val="008217C3"/>
    <w:rsid w:val="00821DF2"/>
    <w:rsid w:val="0082286A"/>
    <w:rsid w:val="008235CD"/>
    <w:rsid w:val="00827BB4"/>
    <w:rsid w:val="008339EB"/>
    <w:rsid w:val="00842DD3"/>
    <w:rsid w:val="008515E4"/>
    <w:rsid w:val="00851EC1"/>
    <w:rsid w:val="00852790"/>
    <w:rsid w:val="00865B95"/>
    <w:rsid w:val="00865DF8"/>
    <w:rsid w:val="008A32C0"/>
    <w:rsid w:val="008B59BE"/>
    <w:rsid w:val="008D17DC"/>
    <w:rsid w:val="008D497C"/>
    <w:rsid w:val="008E01C4"/>
    <w:rsid w:val="008E19DA"/>
    <w:rsid w:val="008E2D6E"/>
    <w:rsid w:val="008F21AC"/>
    <w:rsid w:val="00920280"/>
    <w:rsid w:val="00921411"/>
    <w:rsid w:val="00924CB6"/>
    <w:rsid w:val="009270A9"/>
    <w:rsid w:val="00930633"/>
    <w:rsid w:val="009334CF"/>
    <w:rsid w:val="00944D92"/>
    <w:rsid w:val="00956517"/>
    <w:rsid w:val="009730BE"/>
    <w:rsid w:val="009859A9"/>
    <w:rsid w:val="009B3B31"/>
    <w:rsid w:val="00A04A72"/>
    <w:rsid w:val="00A07B34"/>
    <w:rsid w:val="00A14066"/>
    <w:rsid w:val="00A25F17"/>
    <w:rsid w:val="00A44DCC"/>
    <w:rsid w:val="00A51232"/>
    <w:rsid w:val="00A561FE"/>
    <w:rsid w:val="00AC24A2"/>
    <w:rsid w:val="00AC2F60"/>
    <w:rsid w:val="00AE5352"/>
    <w:rsid w:val="00AE7D01"/>
    <w:rsid w:val="00AF2019"/>
    <w:rsid w:val="00B06A47"/>
    <w:rsid w:val="00B07EBA"/>
    <w:rsid w:val="00B10961"/>
    <w:rsid w:val="00B1727F"/>
    <w:rsid w:val="00B439EC"/>
    <w:rsid w:val="00B539D5"/>
    <w:rsid w:val="00B57329"/>
    <w:rsid w:val="00B62DA5"/>
    <w:rsid w:val="00B67A44"/>
    <w:rsid w:val="00B90778"/>
    <w:rsid w:val="00B96954"/>
    <w:rsid w:val="00BB2F33"/>
    <w:rsid w:val="00BE4D0A"/>
    <w:rsid w:val="00BF0C7E"/>
    <w:rsid w:val="00BF60BF"/>
    <w:rsid w:val="00BF70EC"/>
    <w:rsid w:val="00C02DFE"/>
    <w:rsid w:val="00C14A73"/>
    <w:rsid w:val="00C45DF3"/>
    <w:rsid w:val="00C50351"/>
    <w:rsid w:val="00C528F0"/>
    <w:rsid w:val="00C5691C"/>
    <w:rsid w:val="00C707AD"/>
    <w:rsid w:val="00C80ECE"/>
    <w:rsid w:val="00C818D3"/>
    <w:rsid w:val="00C90B85"/>
    <w:rsid w:val="00CA41EC"/>
    <w:rsid w:val="00CC236A"/>
    <w:rsid w:val="00CD40A4"/>
    <w:rsid w:val="00CD7D9B"/>
    <w:rsid w:val="00CE162A"/>
    <w:rsid w:val="00CE73EA"/>
    <w:rsid w:val="00CF7CC7"/>
    <w:rsid w:val="00D0658B"/>
    <w:rsid w:val="00D12D21"/>
    <w:rsid w:val="00D319DD"/>
    <w:rsid w:val="00D5109C"/>
    <w:rsid w:val="00D57D39"/>
    <w:rsid w:val="00D63435"/>
    <w:rsid w:val="00D646AB"/>
    <w:rsid w:val="00D65FE1"/>
    <w:rsid w:val="00D81260"/>
    <w:rsid w:val="00D932B2"/>
    <w:rsid w:val="00D94D84"/>
    <w:rsid w:val="00DB6E06"/>
    <w:rsid w:val="00DC13EB"/>
    <w:rsid w:val="00DC4955"/>
    <w:rsid w:val="00DC79DC"/>
    <w:rsid w:val="00DD293F"/>
    <w:rsid w:val="00DE5398"/>
    <w:rsid w:val="00DE706C"/>
    <w:rsid w:val="00DE7DDA"/>
    <w:rsid w:val="00DF12F4"/>
    <w:rsid w:val="00E044CB"/>
    <w:rsid w:val="00E04A62"/>
    <w:rsid w:val="00E2729B"/>
    <w:rsid w:val="00E378FC"/>
    <w:rsid w:val="00E5014A"/>
    <w:rsid w:val="00E74C2F"/>
    <w:rsid w:val="00E95689"/>
    <w:rsid w:val="00E95EC7"/>
    <w:rsid w:val="00EA2126"/>
    <w:rsid w:val="00EA4AC6"/>
    <w:rsid w:val="00EA5790"/>
    <w:rsid w:val="00EB2324"/>
    <w:rsid w:val="00EB70D2"/>
    <w:rsid w:val="00EC567A"/>
    <w:rsid w:val="00ED06D1"/>
    <w:rsid w:val="00EE3CC1"/>
    <w:rsid w:val="00EF015E"/>
    <w:rsid w:val="00F17A2D"/>
    <w:rsid w:val="00F47224"/>
    <w:rsid w:val="00F54E20"/>
    <w:rsid w:val="00F628DF"/>
    <w:rsid w:val="00F71CA3"/>
    <w:rsid w:val="00F94B80"/>
    <w:rsid w:val="00FB568C"/>
    <w:rsid w:val="00FB6FF6"/>
    <w:rsid w:val="00FC6436"/>
    <w:rsid w:val="00FE5CD1"/>
    <w:rsid w:val="00FF33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81E4"/>
  <w15:docId w15:val="{0AD1A88C-10B7-4E99-9D3E-8C5C88CE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F33"/>
  </w:style>
  <w:style w:type="paragraph" w:styleId="1">
    <w:name w:val="heading 1"/>
    <w:basedOn w:val="a"/>
    <w:next w:val="a"/>
    <w:link w:val="1Char"/>
    <w:uiPriority w:val="9"/>
    <w:qFormat/>
    <w:rsid w:val="003E4C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5D0"/>
    <w:pPr>
      <w:ind w:left="720"/>
      <w:contextualSpacing/>
    </w:pPr>
  </w:style>
  <w:style w:type="paragraph" w:styleId="a4">
    <w:name w:val="footer"/>
    <w:basedOn w:val="a"/>
    <w:link w:val="Char"/>
    <w:uiPriority w:val="99"/>
    <w:unhideWhenUsed/>
    <w:rsid w:val="001305D0"/>
    <w:pPr>
      <w:tabs>
        <w:tab w:val="center" w:pos="4153"/>
        <w:tab w:val="right" w:pos="8306"/>
      </w:tabs>
      <w:spacing w:after="0" w:line="240" w:lineRule="auto"/>
    </w:pPr>
  </w:style>
  <w:style w:type="character" w:customStyle="1" w:styleId="Char">
    <w:name w:val="Υποσέλιδο Char"/>
    <w:basedOn w:val="a0"/>
    <w:link w:val="a4"/>
    <w:uiPriority w:val="99"/>
    <w:rsid w:val="001305D0"/>
  </w:style>
  <w:style w:type="character" w:styleId="-">
    <w:name w:val="Hyperlink"/>
    <w:basedOn w:val="a0"/>
    <w:uiPriority w:val="99"/>
    <w:unhideWhenUsed/>
    <w:rsid w:val="003F3084"/>
    <w:rPr>
      <w:color w:val="0563C1" w:themeColor="hyperlink"/>
      <w:u w:val="single"/>
    </w:rPr>
  </w:style>
  <w:style w:type="character" w:customStyle="1" w:styleId="1Char">
    <w:name w:val="Επικεφαλίδα 1 Char"/>
    <w:basedOn w:val="a0"/>
    <w:link w:val="1"/>
    <w:uiPriority w:val="9"/>
    <w:rsid w:val="003E4CBD"/>
    <w:rPr>
      <w:rFonts w:asciiTheme="majorHAnsi" w:eastAsiaTheme="majorEastAsia" w:hAnsiTheme="majorHAnsi" w:cstheme="majorBidi"/>
      <w:color w:val="2E74B5" w:themeColor="accent1" w:themeShade="BF"/>
      <w:sz w:val="32"/>
      <w:szCs w:val="32"/>
    </w:rPr>
  </w:style>
  <w:style w:type="paragraph" w:styleId="a5">
    <w:name w:val="header"/>
    <w:basedOn w:val="a"/>
    <w:link w:val="Char0"/>
    <w:uiPriority w:val="99"/>
    <w:unhideWhenUsed/>
    <w:rsid w:val="003E4CBD"/>
    <w:pPr>
      <w:tabs>
        <w:tab w:val="center" w:pos="4153"/>
        <w:tab w:val="right" w:pos="8306"/>
      </w:tabs>
      <w:spacing w:after="0" w:line="240" w:lineRule="auto"/>
    </w:pPr>
  </w:style>
  <w:style w:type="character" w:customStyle="1" w:styleId="Char0">
    <w:name w:val="Κεφαλίδα Char"/>
    <w:basedOn w:val="a0"/>
    <w:link w:val="a5"/>
    <w:uiPriority w:val="99"/>
    <w:rsid w:val="003E4CBD"/>
  </w:style>
  <w:style w:type="character" w:customStyle="1" w:styleId="10">
    <w:name w:val="Ανεπίλυτη αναφορά1"/>
    <w:basedOn w:val="a0"/>
    <w:uiPriority w:val="99"/>
    <w:semiHidden/>
    <w:unhideWhenUsed/>
    <w:rsid w:val="0006302C"/>
    <w:rPr>
      <w:color w:val="605E5C"/>
      <w:shd w:val="clear" w:color="auto" w:fill="E1DFDD"/>
    </w:rPr>
  </w:style>
  <w:style w:type="paragraph" w:styleId="-HTML">
    <w:name w:val="HTML Preformatted"/>
    <w:basedOn w:val="a"/>
    <w:link w:val="-HTMLChar"/>
    <w:uiPriority w:val="99"/>
    <w:unhideWhenUsed/>
    <w:rsid w:val="005B3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rsid w:val="005B3CCA"/>
    <w:rPr>
      <w:rFonts w:ascii="Courier New" w:eastAsia="Times New Roman" w:hAnsi="Courier New" w:cs="Courier New"/>
      <w:sz w:val="20"/>
      <w:szCs w:val="20"/>
      <w:lang w:val="en-US"/>
    </w:rPr>
  </w:style>
  <w:style w:type="paragraph" w:styleId="a6">
    <w:name w:val="Balloon Text"/>
    <w:basedOn w:val="a"/>
    <w:link w:val="Char1"/>
    <w:uiPriority w:val="99"/>
    <w:semiHidden/>
    <w:unhideWhenUsed/>
    <w:rsid w:val="00682BD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82BD6"/>
    <w:rPr>
      <w:rFonts w:ascii="Tahoma" w:hAnsi="Tahoma" w:cs="Tahoma"/>
      <w:sz w:val="16"/>
      <w:szCs w:val="16"/>
    </w:rPr>
  </w:style>
  <w:style w:type="paragraph" w:styleId="Web">
    <w:name w:val="Normal (Web)"/>
    <w:basedOn w:val="a"/>
    <w:uiPriority w:val="99"/>
    <w:semiHidden/>
    <w:unhideWhenUsed/>
    <w:rsid w:val="00597B8C"/>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a7">
    <w:name w:val="No Spacing"/>
    <w:uiPriority w:val="1"/>
    <w:qFormat/>
    <w:rsid w:val="00CE1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29569">
      <w:bodyDiv w:val="1"/>
      <w:marLeft w:val="0"/>
      <w:marRight w:val="0"/>
      <w:marTop w:val="0"/>
      <w:marBottom w:val="0"/>
      <w:divBdr>
        <w:top w:val="none" w:sz="0" w:space="0" w:color="auto"/>
        <w:left w:val="none" w:sz="0" w:space="0" w:color="auto"/>
        <w:bottom w:val="none" w:sz="0" w:space="0" w:color="auto"/>
        <w:right w:val="none" w:sz="0" w:space="0" w:color="auto"/>
      </w:divBdr>
    </w:div>
    <w:div w:id="471682206">
      <w:bodyDiv w:val="1"/>
      <w:marLeft w:val="0"/>
      <w:marRight w:val="0"/>
      <w:marTop w:val="0"/>
      <w:marBottom w:val="0"/>
      <w:divBdr>
        <w:top w:val="none" w:sz="0" w:space="0" w:color="auto"/>
        <w:left w:val="none" w:sz="0" w:space="0" w:color="auto"/>
        <w:bottom w:val="none" w:sz="0" w:space="0" w:color="auto"/>
        <w:right w:val="none" w:sz="0" w:space="0" w:color="auto"/>
      </w:divBdr>
    </w:div>
    <w:div w:id="1196847166">
      <w:bodyDiv w:val="1"/>
      <w:marLeft w:val="0"/>
      <w:marRight w:val="0"/>
      <w:marTop w:val="0"/>
      <w:marBottom w:val="0"/>
      <w:divBdr>
        <w:top w:val="none" w:sz="0" w:space="0" w:color="auto"/>
        <w:left w:val="none" w:sz="0" w:space="0" w:color="auto"/>
        <w:bottom w:val="none" w:sz="0" w:space="0" w:color="auto"/>
        <w:right w:val="none" w:sz="0" w:space="0" w:color="auto"/>
      </w:divBdr>
    </w:div>
    <w:div w:id="1246963469">
      <w:bodyDiv w:val="1"/>
      <w:marLeft w:val="0"/>
      <w:marRight w:val="0"/>
      <w:marTop w:val="0"/>
      <w:marBottom w:val="0"/>
      <w:divBdr>
        <w:top w:val="none" w:sz="0" w:space="0" w:color="auto"/>
        <w:left w:val="none" w:sz="0" w:space="0" w:color="auto"/>
        <w:bottom w:val="none" w:sz="0" w:space="0" w:color="auto"/>
        <w:right w:val="none" w:sz="0" w:space="0" w:color="auto"/>
      </w:divBdr>
    </w:div>
    <w:div w:id="1282758771">
      <w:bodyDiv w:val="1"/>
      <w:marLeft w:val="0"/>
      <w:marRight w:val="0"/>
      <w:marTop w:val="0"/>
      <w:marBottom w:val="0"/>
      <w:divBdr>
        <w:top w:val="none" w:sz="0" w:space="0" w:color="auto"/>
        <w:left w:val="none" w:sz="0" w:space="0" w:color="auto"/>
        <w:bottom w:val="none" w:sz="0" w:space="0" w:color="auto"/>
        <w:right w:val="none" w:sz="0" w:space="0" w:color="auto"/>
      </w:divBdr>
    </w:div>
    <w:div w:id="173462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5E070-C33D-4218-87A0-2A190EAC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1417</Characters>
  <Application>Microsoft Office Word</Application>
  <DocSecurity>4</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Αρίστη Δαρειωτάκη</dc:creator>
  <cp:lastModifiedBy>Καββαθάς Μιχαήλ</cp:lastModifiedBy>
  <cp:revision>2</cp:revision>
  <dcterms:created xsi:type="dcterms:W3CDTF">2024-07-11T09:56:00Z</dcterms:created>
  <dcterms:modified xsi:type="dcterms:W3CDTF">2024-07-11T09:56:00Z</dcterms:modified>
</cp:coreProperties>
</file>