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8118" w14:textId="4F68FF7F" w:rsidR="00F92A5C" w:rsidRDefault="00F92A5C" w:rsidP="00601A65"/>
    <w:p w14:paraId="1F04FDC4" w14:textId="177A7E0E" w:rsidR="00601A65" w:rsidRPr="00601A65" w:rsidRDefault="00601A65" w:rsidP="00601A65">
      <w:pPr>
        <w:ind w:left="851" w:right="-75"/>
        <w:jc w:val="both"/>
        <w:rPr>
          <w:rFonts w:ascii="Arial" w:hAnsi="Arial" w:cs="Arial"/>
          <w:b/>
          <w:sz w:val="32"/>
          <w:szCs w:val="32"/>
        </w:rPr>
      </w:pPr>
      <w:r>
        <w:rPr>
          <w:rFonts w:ascii="Arial" w:hAnsi="Arial" w:cs="Arial"/>
          <w:b/>
          <w:sz w:val="32"/>
          <w:szCs w:val="32"/>
        </w:rPr>
        <w:t xml:space="preserve">Η </w:t>
      </w:r>
      <w:r>
        <w:rPr>
          <w:rFonts w:ascii="Arial" w:hAnsi="Arial" w:cs="Arial"/>
          <w:b/>
          <w:sz w:val="32"/>
          <w:szCs w:val="32"/>
          <w:lang w:val="en-US"/>
        </w:rPr>
        <w:t>COSMOTE</w:t>
      </w:r>
      <w:r w:rsidRPr="00601A65">
        <w:rPr>
          <w:rFonts w:ascii="Arial" w:hAnsi="Arial" w:cs="Arial"/>
          <w:b/>
          <w:sz w:val="32"/>
          <w:szCs w:val="32"/>
        </w:rPr>
        <w:t xml:space="preserve"> </w:t>
      </w:r>
      <w:r>
        <w:rPr>
          <w:rFonts w:ascii="Arial" w:hAnsi="Arial" w:cs="Arial"/>
          <w:b/>
          <w:sz w:val="32"/>
          <w:szCs w:val="32"/>
        </w:rPr>
        <w:t xml:space="preserve">διευκολύνει την τηλεκπαίδευση μαθητών </w:t>
      </w:r>
      <w:r w:rsidR="00E22BB2">
        <w:rPr>
          <w:rFonts w:ascii="Arial" w:hAnsi="Arial" w:cs="Arial"/>
          <w:b/>
          <w:sz w:val="32"/>
          <w:szCs w:val="32"/>
        </w:rPr>
        <w:t xml:space="preserve">σε </w:t>
      </w:r>
      <w:r w:rsidRPr="00601A65">
        <w:rPr>
          <w:rFonts w:ascii="Arial" w:hAnsi="Arial" w:cs="Arial"/>
          <w:b/>
          <w:sz w:val="32"/>
          <w:szCs w:val="32"/>
        </w:rPr>
        <w:t>πλημμυροπαθ</w:t>
      </w:r>
      <w:r w:rsidR="00E22BB2">
        <w:rPr>
          <w:rFonts w:ascii="Arial" w:hAnsi="Arial" w:cs="Arial"/>
          <w:b/>
          <w:sz w:val="32"/>
          <w:szCs w:val="32"/>
        </w:rPr>
        <w:t>είς</w:t>
      </w:r>
      <w:r w:rsidRPr="00601A65">
        <w:rPr>
          <w:rFonts w:ascii="Arial" w:hAnsi="Arial" w:cs="Arial"/>
          <w:b/>
          <w:sz w:val="32"/>
          <w:szCs w:val="32"/>
        </w:rPr>
        <w:t xml:space="preserve"> περιοχ</w:t>
      </w:r>
      <w:r w:rsidR="00E22BB2">
        <w:rPr>
          <w:rFonts w:ascii="Arial" w:hAnsi="Arial" w:cs="Arial"/>
          <w:b/>
          <w:sz w:val="32"/>
          <w:szCs w:val="32"/>
        </w:rPr>
        <w:t>ές</w:t>
      </w:r>
      <w:r w:rsidRPr="00601A65">
        <w:rPr>
          <w:rFonts w:ascii="Arial" w:hAnsi="Arial" w:cs="Arial"/>
          <w:b/>
          <w:sz w:val="32"/>
          <w:szCs w:val="32"/>
        </w:rPr>
        <w:t xml:space="preserve"> της Μαγνησίας </w:t>
      </w:r>
    </w:p>
    <w:p w14:paraId="1D8818FA" w14:textId="77777777" w:rsidR="00601A65" w:rsidRPr="00E52F30" w:rsidRDefault="00601A65" w:rsidP="00601A65">
      <w:pPr>
        <w:pStyle w:val="ListParagraph"/>
        <w:ind w:left="851" w:right="-75"/>
        <w:jc w:val="both"/>
        <w:rPr>
          <w:rFonts w:cs="Arial"/>
          <w:b/>
          <w:sz w:val="20"/>
          <w:szCs w:val="20"/>
        </w:rPr>
      </w:pPr>
    </w:p>
    <w:p w14:paraId="09330152" w14:textId="6861AFDE" w:rsidR="00601A65" w:rsidRPr="00251EDE" w:rsidRDefault="00601A65" w:rsidP="00601A65">
      <w:pPr>
        <w:pStyle w:val="ListParagraph"/>
        <w:numPr>
          <w:ilvl w:val="0"/>
          <w:numId w:val="2"/>
        </w:numPr>
        <w:ind w:left="851" w:right="-75" w:hanging="142"/>
        <w:jc w:val="both"/>
        <w:rPr>
          <w:rFonts w:ascii="Arial" w:hAnsi="Arial" w:cs="Arial"/>
          <w:bCs/>
          <w:i/>
          <w:iCs/>
        </w:rPr>
      </w:pPr>
      <w:r>
        <w:rPr>
          <w:rFonts w:ascii="Arial" w:hAnsi="Arial" w:cs="Arial"/>
          <w:bCs/>
          <w:i/>
          <w:iCs/>
        </w:rPr>
        <w:t>Δ</w:t>
      </w:r>
      <w:r w:rsidRPr="00601A65">
        <w:rPr>
          <w:rFonts w:ascii="Arial" w:hAnsi="Arial" w:cs="Arial"/>
          <w:bCs/>
          <w:i/>
          <w:iCs/>
        </w:rPr>
        <w:t xml:space="preserve">ωρεά 100 </w:t>
      </w:r>
      <w:proofErr w:type="spellStart"/>
      <w:r w:rsidRPr="00601A65">
        <w:rPr>
          <w:rFonts w:ascii="Arial" w:hAnsi="Arial" w:cs="Arial"/>
          <w:bCs/>
          <w:i/>
          <w:iCs/>
        </w:rPr>
        <w:t>tablets</w:t>
      </w:r>
      <w:proofErr w:type="spellEnd"/>
      <w:r w:rsidR="00E22BB2">
        <w:rPr>
          <w:rFonts w:ascii="Arial" w:hAnsi="Arial" w:cs="Arial"/>
          <w:bCs/>
          <w:i/>
          <w:iCs/>
        </w:rPr>
        <w:t xml:space="preserve">, για χρήση από </w:t>
      </w:r>
      <w:r>
        <w:rPr>
          <w:rFonts w:ascii="Arial" w:hAnsi="Arial" w:cs="Arial"/>
          <w:bCs/>
          <w:i/>
          <w:iCs/>
        </w:rPr>
        <w:t xml:space="preserve">μαθητές </w:t>
      </w:r>
      <w:r w:rsidRPr="00251EDE">
        <w:rPr>
          <w:rFonts w:ascii="Arial" w:hAnsi="Arial" w:cs="Arial"/>
          <w:bCs/>
          <w:i/>
          <w:iCs/>
        </w:rPr>
        <w:t>που δεν έχουν πρόσβαση στις σχολικές μονάδες</w:t>
      </w:r>
    </w:p>
    <w:p w14:paraId="04C659BF" w14:textId="77777777" w:rsidR="00601A65" w:rsidRDefault="00601A65" w:rsidP="00601A65">
      <w:pPr>
        <w:pStyle w:val="ListParagraph"/>
        <w:ind w:left="7920" w:right="-166"/>
        <w:jc w:val="right"/>
        <w:rPr>
          <w:rFonts w:ascii="Arial" w:hAnsi="Arial" w:cs="Arial"/>
          <w:sz w:val="21"/>
          <w:szCs w:val="21"/>
          <w:highlight w:val="yellow"/>
        </w:rPr>
      </w:pPr>
    </w:p>
    <w:p w14:paraId="20377E0B" w14:textId="77777777" w:rsidR="007A6791" w:rsidRDefault="007A6791" w:rsidP="00601A65">
      <w:pPr>
        <w:pStyle w:val="ListParagraph"/>
        <w:ind w:left="7920" w:right="-166"/>
        <w:jc w:val="right"/>
        <w:rPr>
          <w:rFonts w:ascii="Arial" w:hAnsi="Arial" w:cs="Arial"/>
          <w:sz w:val="21"/>
          <w:szCs w:val="21"/>
        </w:rPr>
      </w:pPr>
    </w:p>
    <w:p w14:paraId="486D9548" w14:textId="318AFEFA" w:rsidR="00601A65" w:rsidRPr="000D7CDF" w:rsidRDefault="00BB2999" w:rsidP="00601A65">
      <w:pPr>
        <w:pStyle w:val="ListParagraph"/>
        <w:ind w:left="7920" w:right="-166"/>
        <w:jc w:val="right"/>
        <w:rPr>
          <w:rFonts w:ascii="Arial" w:hAnsi="Arial" w:cs="Arial"/>
          <w:sz w:val="21"/>
          <w:szCs w:val="21"/>
        </w:rPr>
      </w:pPr>
      <w:r>
        <w:rPr>
          <w:rFonts w:ascii="Arial" w:hAnsi="Arial" w:cs="Arial"/>
          <w:sz w:val="21"/>
          <w:szCs w:val="21"/>
          <w:lang w:val="en-US"/>
        </w:rPr>
        <w:t>13</w:t>
      </w:r>
      <w:r w:rsidR="00601A65" w:rsidRPr="00E144A9">
        <w:rPr>
          <w:rFonts w:ascii="Arial" w:hAnsi="Arial" w:cs="Arial"/>
          <w:sz w:val="21"/>
          <w:szCs w:val="21"/>
        </w:rPr>
        <w:t xml:space="preserve"> </w:t>
      </w:r>
      <w:r w:rsidR="00601A65">
        <w:rPr>
          <w:rFonts w:ascii="Arial" w:hAnsi="Arial" w:cs="Arial"/>
          <w:sz w:val="21"/>
          <w:szCs w:val="21"/>
        </w:rPr>
        <w:t xml:space="preserve">Οκτωβρίου </w:t>
      </w:r>
      <w:r w:rsidR="00601A65" w:rsidRPr="00E144A9">
        <w:rPr>
          <w:rFonts w:ascii="Arial" w:hAnsi="Arial" w:cs="Arial"/>
          <w:sz w:val="21"/>
          <w:szCs w:val="21"/>
        </w:rPr>
        <w:t>2023</w:t>
      </w:r>
    </w:p>
    <w:p w14:paraId="2F04BB08" w14:textId="77777777" w:rsidR="00601A65" w:rsidRDefault="00601A65" w:rsidP="00601A65">
      <w:pPr>
        <w:ind w:left="851" w:right="-166"/>
        <w:jc w:val="both"/>
        <w:rPr>
          <w:rFonts w:cs="Arial"/>
          <w:sz w:val="21"/>
          <w:szCs w:val="21"/>
        </w:rPr>
      </w:pPr>
    </w:p>
    <w:p w14:paraId="6387ED82" w14:textId="5EFBE6B0" w:rsidR="00601A65" w:rsidRDefault="00D04BBC" w:rsidP="00601A65">
      <w:pPr>
        <w:pStyle w:val="NormalWeb"/>
        <w:shd w:val="clear" w:color="auto" w:fill="FFFFFF"/>
        <w:spacing w:before="0" w:beforeAutospacing="0" w:line="276" w:lineRule="auto"/>
        <w:ind w:left="720"/>
        <w:jc w:val="both"/>
        <w:rPr>
          <w:rFonts w:ascii="Arial" w:hAnsi="Arial" w:cs="Arial"/>
          <w:sz w:val="21"/>
          <w:szCs w:val="21"/>
        </w:rPr>
      </w:pPr>
      <w:r>
        <w:rPr>
          <w:rFonts w:ascii="Arial" w:hAnsi="Arial" w:cs="Arial"/>
          <w:sz w:val="21"/>
          <w:szCs w:val="21"/>
        </w:rPr>
        <w:t>Την τηλεκπαίδευση των μαθητών που δεν έχουν πρόσβαση σε σχολεία περιοχών της Μαγνησίας</w:t>
      </w:r>
      <w:r w:rsidR="00E22BB2">
        <w:rPr>
          <w:rFonts w:ascii="Arial" w:hAnsi="Arial" w:cs="Arial"/>
          <w:sz w:val="21"/>
          <w:szCs w:val="21"/>
        </w:rPr>
        <w:t xml:space="preserve">, ιδίως του </w:t>
      </w:r>
      <w:proofErr w:type="spellStart"/>
      <w:r w:rsidR="00E22BB2">
        <w:rPr>
          <w:rFonts w:ascii="Arial" w:hAnsi="Arial" w:cs="Arial"/>
          <w:sz w:val="21"/>
          <w:szCs w:val="21"/>
        </w:rPr>
        <w:t>Πηλίου</w:t>
      </w:r>
      <w:proofErr w:type="spellEnd"/>
      <w:r w:rsidR="00E22BB2">
        <w:rPr>
          <w:rFonts w:ascii="Arial" w:hAnsi="Arial" w:cs="Arial"/>
          <w:sz w:val="21"/>
          <w:szCs w:val="21"/>
        </w:rPr>
        <w:t>,</w:t>
      </w:r>
      <w:r w:rsidR="00E22BB2" w:rsidRPr="00E22BB2">
        <w:rPr>
          <w:rFonts w:ascii="Arial" w:hAnsi="Arial" w:cs="Arial"/>
          <w:sz w:val="21"/>
          <w:szCs w:val="21"/>
        </w:rPr>
        <w:t xml:space="preserve"> </w:t>
      </w:r>
      <w:r w:rsidR="00E22BB2">
        <w:rPr>
          <w:rFonts w:ascii="Arial" w:hAnsi="Arial" w:cs="Arial"/>
          <w:sz w:val="21"/>
          <w:szCs w:val="21"/>
        </w:rPr>
        <w:t xml:space="preserve">λόγω των καταστροφών στο οδικό δίκτυο </w:t>
      </w:r>
      <w:r>
        <w:rPr>
          <w:rFonts w:ascii="Arial" w:hAnsi="Arial" w:cs="Arial"/>
          <w:sz w:val="21"/>
          <w:szCs w:val="21"/>
        </w:rPr>
        <w:t xml:space="preserve">διευκολύνει η </w:t>
      </w:r>
      <w:r>
        <w:rPr>
          <w:rFonts w:ascii="Arial" w:hAnsi="Arial" w:cs="Arial"/>
          <w:sz w:val="21"/>
          <w:szCs w:val="21"/>
          <w:lang w:val="en-US"/>
        </w:rPr>
        <w:t>COSMOTE</w:t>
      </w:r>
      <w:r w:rsidR="00E22BB2">
        <w:rPr>
          <w:rFonts w:ascii="Arial" w:hAnsi="Arial" w:cs="Arial"/>
          <w:sz w:val="21"/>
          <w:szCs w:val="21"/>
        </w:rPr>
        <w:t>,</w:t>
      </w:r>
      <w:r w:rsidRPr="00D04BBC">
        <w:rPr>
          <w:rFonts w:ascii="Arial" w:hAnsi="Arial" w:cs="Arial"/>
          <w:sz w:val="21"/>
          <w:szCs w:val="21"/>
        </w:rPr>
        <w:t xml:space="preserve"> </w:t>
      </w:r>
      <w:r>
        <w:rPr>
          <w:rFonts w:ascii="Arial" w:hAnsi="Arial" w:cs="Arial"/>
          <w:sz w:val="21"/>
          <w:szCs w:val="21"/>
        </w:rPr>
        <w:t>με τη δ</w:t>
      </w:r>
      <w:r w:rsidR="00601A65">
        <w:rPr>
          <w:rFonts w:ascii="Arial" w:hAnsi="Arial" w:cs="Arial"/>
          <w:sz w:val="21"/>
          <w:szCs w:val="21"/>
        </w:rPr>
        <w:t xml:space="preserve">ωρεά 100 </w:t>
      </w:r>
      <w:r w:rsidR="00601A65">
        <w:rPr>
          <w:rFonts w:ascii="Arial" w:hAnsi="Arial" w:cs="Arial"/>
          <w:sz w:val="21"/>
          <w:szCs w:val="21"/>
          <w:lang w:val="en-US"/>
        </w:rPr>
        <w:t>tablets</w:t>
      </w:r>
      <w:r>
        <w:rPr>
          <w:rFonts w:ascii="Arial" w:hAnsi="Arial" w:cs="Arial"/>
          <w:sz w:val="21"/>
          <w:szCs w:val="21"/>
        </w:rPr>
        <w:t xml:space="preserve">, </w:t>
      </w:r>
      <w:r w:rsidR="00601A65">
        <w:rPr>
          <w:rFonts w:ascii="Arial" w:hAnsi="Arial" w:cs="Arial"/>
          <w:sz w:val="21"/>
          <w:szCs w:val="21"/>
        </w:rPr>
        <w:t>σε συνέχεια αιτήματος του Υπουργείου Παιδείας, Θρησκευμάτων και Αθλητισμού</w:t>
      </w:r>
      <w:r w:rsidR="00601A65" w:rsidRPr="000D7655">
        <w:rPr>
          <w:rFonts w:ascii="Arial" w:hAnsi="Arial" w:cs="Arial"/>
          <w:sz w:val="21"/>
          <w:szCs w:val="21"/>
        </w:rPr>
        <w:t xml:space="preserve">. </w:t>
      </w:r>
      <w:r w:rsidR="00E22BB2">
        <w:rPr>
          <w:rFonts w:ascii="Arial" w:hAnsi="Arial" w:cs="Arial"/>
          <w:sz w:val="21"/>
          <w:szCs w:val="21"/>
        </w:rPr>
        <w:t xml:space="preserve">Όλα τα </w:t>
      </w:r>
      <w:r w:rsidR="00E22BB2">
        <w:rPr>
          <w:rFonts w:ascii="Arial" w:hAnsi="Arial" w:cs="Arial"/>
          <w:sz w:val="21"/>
          <w:szCs w:val="21"/>
          <w:lang w:val="en-US"/>
        </w:rPr>
        <w:t>tablets</w:t>
      </w:r>
      <w:r w:rsidR="00E22BB2" w:rsidRPr="00836AAB">
        <w:rPr>
          <w:rFonts w:ascii="Arial" w:hAnsi="Arial" w:cs="Arial"/>
          <w:sz w:val="21"/>
          <w:szCs w:val="21"/>
        </w:rPr>
        <w:t xml:space="preserve"> </w:t>
      </w:r>
      <w:r w:rsidR="00E22BB2">
        <w:rPr>
          <w:rFonts w:ascii="Arial" w:hAnsi="Arial" w:cs="Arial"/>
          <w:sz w:val="21"/>
          <w:szCs w:val="21"/>
        </w:rPr>
        <w:t xml:space="preserve">έχουν  απεριόριστο </w:t>
      </w:r>
      <w:r w:rsidR="00E22BB2">
        <w:rPr>
          <w:rFonts w:ascii="Arial" w:hAnsi="Arial" w:cs="Arial"/>
          <w:sz w:val="21"/>
          <w:szCs w:val="21"/>
          <w:lang w:val="en-US"/>
        </w:rPr>
        <w:t>internet</w:t>
      </w:r>
      <w:r w:rsidR="00E22BB2">
        <w:rPr>
          <w:rFonts w:ascii="Arial" w:hAnsi="Arial" w:cs="Arial"/>
          <w:sz w:val="21"/>
          <w:szCs w:val="21"/>
        </w:rPr>
        <w:t xml:space="preserve"> μέσω</w:t>
      </w:r>
      <w:r w:rsidR="00E22BB2" w:rsidRPr="00836AAB">
        <w:rPr>
          <w:rFonts w:ascii="Arial" w:hAnsi="Arial" w:cs="Arial"/>
          <w:sz w:val="21"/>
          <w:szCs w:val="21"/>
        </w:rPr>
        <w:t xml:space="preserve"> </w:t>
      </w:r>
      <w:r w:rsidR="00E22BB2">
        <w:rPr>
          <w:rFonts w:ascii="Arial" w:hAnsi="Arial" w:cs="Arial"/>
          <w:sz w:val="21"/>
          <w:szCs w:val="21"/>
        </w:rPr>
        <w:t xml:space="preserve">δικτύου κινητής τηλεφωνίας. </w:t>
      </w:r>
    </w:p>
    <w:p w14:paraId="70AF78A1" w14:textId="3BAABC1A" w:rsidR="00601A65" w:rsidRPr="00D04BBC" w:rsidRDefault="00601A65" w:rsidP="00601A65">
      <w:pPr>
        <w:pStyle w:val="NormalWeb"/>
        <w:shd w:val="clear" w:color="auto" w:fill="FFFFFF"/>
        <w:spacing w:before="0" w:beforeAutospacing="0" w:line="276" w:lineRule="auto"/>
        <w:ind w:left="720"/>
        <w:jc w:val="both"/>
        <w:rPr>
          <w:rFonts w:ascii="Arial" w:hAnsi="Arial" w:cs="Arial"/>
          <w:sz w:val="21"/>
          <w:szCs w:val="21"/>
        </w:rPr>
      </w:pPr>
      <w:r>
        <w:rPr>
          <w:rFonts w:ascii="Arial" w:hAnsi="Arial" w:cs="Arial"/>
          <w:i/>
          <w:iCs/>
          <w:sz w:val="21"/>
          <w:szCs w:val="21"/>
        </w:rPr>
        <w:t xml:space="preserve">«Στην προσπάθεια για επιστροφή στην κανονικότητα μετά από καταστροφές τέτοιου μεγέθους, </w:t>
      </w:r>
      <w:r w:rsidR="00D04BBC">
        <w:rPr>
          <w:rFonts w:ascii="Arial" w:hAnsi="Arial" w:cs="Arial"/>
          <w:i/>
          <w:iCs/>
          <w:sz w:val="21"/>
          <w:szCs w:val="21"/>
        </w:rPr>
        <w:t xml:space="preserve">η </w:t>
      </w:r>
      <w:r w:rsidR="00D04BBC">
        <w:rPr>
          <w:rFonts w:ascii="Arial" w:hAnsi="Arial" w:cs="Arial"/>
          <w:i/>
          <w:iCs/>
          <w:sz w:val="21"/>
          <w:szCs w:val="21"/>
          <w:lang w:val="en-US"/>
        </w:rPr>
        <w:t>COSMOTE</w:t>
      </w:r>
      <w:r w:rsidR="00D04BBC" w:rsidRPr="00D04BBC">
        <w:rPr>
          <w:rFonts w:ascii="Arial" w:hAnsi="Arial" w:cs="Arial"/>
          <w:i/>
          <w:iCs/>
          <w:sz w:val="21"/>
          <w:szCs w:val="21"/>
        </w:rPr>
        <w:t xml:space="preserve"> </w:t>
      </w:r>
      <w:r>
        <w:rPr>
          <w:rFonts w:ascii="Arial" w:hAnsi="Arial" w:cs="Arial"/>
          <w:i/>
          <w:iCs/>
          <w:sz w:val="21"/>
          <w:szCs w:val="21"/>
        </w:rPr>
        <w:t xml:space="preserve">στέκεται με όλες </w:t>
      </w:r>
      <w:r w:rsidR="00D04BBC">
        <w:rPr>
          <w:rFonts w:ascii="Arial" w:hAnsi="Arial" w:cs="Arial"/>
          <w:i/>
          <w:iCs/>
          <w:sz w:val="21"/>
          <w:szCs w:val="21"/>
        </w:rPr>
        <w:t>της</w:t>
      </w:r>
      <w:r>
        <w:rPr>
          <w:rFonts w:ascii="Arial" w:hAnsi="Arial" w:cs="Arial"/>
          <w:i/>
          <w:iCs/>
          <w:sz w:val="21"/>
          <w:szCs w:val="21"/>
        </w:rPr>
        <w:t xml:space="preserve"> τις δυνάμεις δίπλα στους ανθρώπους και τις οικογένειές </w:t>
      </w:r>
      <w:r w:rsidR="00D04BBC">
        <w:rPr>
          <w:rFonts w:ascii="Arial" w:hAnsi="Arial" w:cs="Arial"/>
          <w:i/>
          <w:iCs/>
          <w:sz w:val="21"/>
          <w:szCs w:val="21"/>
        </w:rPr>
        <w:t>τους,</w:t>
      </w:r>
      <w:r>
        <w:rPr>
          <w:rFonts w:ascii="Arial" w:hAnsi="Arial" w:cs="Arial"/>
          <w:i/>
          <w:iCs/>
          <w:sz w:val="21"/>
          <w:szCs w:val="21"/>
        </w:rPr>
        <w:t xml:space="preserve"> που επλήγησαν από τις πρόσφατες πλημμύρες. Ειδικά για τους μαθητές που δεν έχουν τη δυνατότητα να παρακολουθήσουν τα μαθήματά τους στις σχολικές αίθουσες, βάζουμε την τεχνολογία στην υπηρεσία της εκπαίδευσης, προσφέροντας </w:t>
      </w:r>
      <w:r>
        <w:rPr>
          <w:rFonts w:ascii="Arial" w:hAnsi="Arial" w:cs="Arial"/>
          <w:i/>
          <w:iCs/>
          <w:sz w:val="21"/>
          <w:szCs w:val="21"/>
          <w:lang w:val="en-US"/>
        </w:rPr>
        <w:t>tablets</w:t>
      </w:r>
      <w:r w:rsidRPr="00D54AB6">
        <w:rPr>
          <w:rFonts w:ascii="Arial" w:hAnsi="Arial" w:cs="Arial"/>
          <w:i/>
          <w:iCs/>
          <w:sz w:val="21"/>
          <w:szCs w:val="21"/>
        </w:rPr>
        <w:t xml:space="preserve"> </w:t>
      </w:r>
      <w:r>
        <w:rPr>
          <w:rFonts w:ascii="Arial" w:hAnsi="Arial" w:cs="Arial"/>
          <w:i/>
          <w:iCs/>
          <w:sz w:val="21"/>
          <w:szCs w:val="21"/>
        </w:rPr>
        <w:t xml:space="preserve">και πρόσβαση στο κινητό </w:t>
      </w:r>
      <w:r>
        <w:rPr>
          <w:rFonts w:ascii="Arial" w:hAnsi="Arial" w:cs="Arial"/>
          <w:i/>
          <w:iCs/>
          <w:sz w:val="21"/>
          <w:szCs w:val="21"/>
          <w:lang w:val="en-US"/>
        </w:rPr>
        <w:t>internet</w:t>
      </w:r>
      <w:r>
        <w:rPr>
          <w:rFonts w:ascii="Arial" w:hAnsi="Arial" w:cs="Arial"/>
          <w:i/>
          <w:iCs/>
          <w:sz w:val="21"/>
          <w:szCs w:val="21"/>
        </w:rPr>
        <w:t xml:space="preserve">. Θα συνεχίσουμε να εργαζόμαστε με γνώμονα την κοινωνική συνεισφορά και αλληλεγγύη.», </w:t>
      </w:r>
      <w:r w:rsidRPr="00D04BBC">
        <w:rPr>
          <w:rFonts w:ascii="Arial" w:hAnsi="Arial" w:cs="Arial"/>
          <w:sz w:val="21"/>
          <w:szCs w:val="21"/>
        </w:rPr>
        <w:t xml:space="preserve">δήλωσε η κα </w:t>
      </w:r>
      <w:proofErr w:type="spellStart"/>
      <w:r w:rsidRPr="00D04BBC">
        <w:rPr>
          <w:rFonts w:ascii="Arial" w:hAnsi="Arial" w:cs="Arial"/>
          <w:sz w:val="21"/>
          <w:szCs w:val="21"/>
        </w:rPr>
        <w:t>Ντέπη</w:t>
      </w:r>
      <w:proofErr w:type="spellEnd"/>
      <w:r w:rsidRPr="00D04BBC">
        <w:rPr>
          <w:rFonts w:ascii="Arial" w:hAnsi="Arial" w:cs="Arial"/>
          <w:sz w:val="21"/>
          <w:szCs w:val="21"/>
        </w:rPr>
        <w:t xml:space="preserve"> </w:t>
      </w:r>
      <w:proofErr w:type="spellStart"/>
      <w:r w:rsidRPr="00D04BBC">
        <w:rPr>
          <w:rFonts w:ascii="Arial" w:hAnsi="Arial" w:cs="Arial"/>
          <w:sz w:val="21"/>
          <w:szCs w:val="21"/>
        </w:rPr>
        <w:t>Τζιμέα</w:t>
      </w:r>
      <w:proofErr w:type="spellEnd"/>
      <w:r w:rsidR="00D04BBC" w:rsidRPr="00D04BBC">
        <w:rPr>
          <w:rFonts w:ascii="Arial" w:hAnsi="Arial" w:cs="Arial"/>
          <w:sz w:val="21"/>
          <w:szCs w:val="21"/>
        </w:rPr>
        <w:t xml:space="preserve">, Executive </w:t>
      </w:r>
      <w:proofErr w:type="spellStart"/>
      <w:r w:rsidR="00D04BBC" w:rsidRPr="00D04BBC">
        <w:rPr>
          <w:rFonts w:ascii="Arial" w:hAnsi="Arial" w:cs="Arial"/>
          <w:sz w:val="21"/>
          <w:szCs w:val="21"/>
        </w:rPr>
        <w:t>Director</w:t>
      </w:r>
      <w:proofErr w:type="spellEnd"/>
      <w:r w:rsidR="00D04BBC" w:rsidRPr="00D04BBC">
        <w:rPr>
          <w:rFonts w:ascii="Arial" w:hAnsi="Arial" w:cs="Arial"/>
          <w:sz w:val="21"/>
          <w:szCs w:val="21"/>
        </w:rPr>
        <w:t xml:space="preserve"> Εταιρικής Επικοινωνίας και Βιώσιμης Ανάπτυξης Ομίλου ΟΤΕ.</w:t>
      </w:r>
    </w:p>
    <w:p w14:paraId="16B3A19E" w14:textId="00CDC708" w:rsidR="00601A65" w:rsidRDefault="00484696" w:rsidP="00601A65">
      <w:pPr>
        <w:pStyle w:val="NormalWeb"/>
        <w:shd w:val="clear" w:color="auto" w:fill="FFFFFF"/>
        <w:spacing w:before="0" w:beforeAutospacing="0" w:line="276" w:lineRule="auto"/>
        <w:ind w:left="720"/>
        <w:jc w:val="both"/>
        <w:rPr>
          <w:rFonts w:ascii="Arial" w:hAnsi="Arial" w:cs="Arial"/>
          <w:sz w:val="21"/>
          <w:szCs w:val="21"/>
        </w:rPr>
      </w:pPr>
      <w:r>
        <w:rPr>
          <w:rFonts w:ascii="Arial" w:hAnsi="Arial" w:cs="Arial"/>
          <w:sz w:val="21"/>
          <w:szCs w:val="21"/>
        </w:rPr>
        <w:t xml:space="preserve">Τα </w:t>
      </w:r>
      <w:r>
        <w:rPr>
          <w:rFonts w:ascii="Arial" w:hAnsi="Arial" w:cs="Arial"/>
          <w:sz w:val="21"/>
          <w:szCs w:val="21"/>
          <w:lang w:val="en-US"/>
        </w:rPr>
        <w:t>tablets</w:t>
      </w:r>
      <w:r>
        <w:rPr>
          <w:rFonts w:ascii="Arial" w:hAnsi="Arial" w:cs="Arial"/>
          <w:sz w:val="21"/>
          <w:szCs w:val="21"/>
        </w:rPr>
        <w:t xml:space="preserve"> παραδόθηκαν στη Διεύθυνση Πρωτοβάθμιας και Δευτεροβάθμιας Εκπαίδευσης της Μαγνησίας, και ακόλουθα αποδόθηκαν στους μαθητές από τους Διευθυντές των σχολείων, στ</w:t>
      </w:r>
      <w:r w:rsidR="00B477BF">
        <w:rPr>
          <w:rFonts w:ascii="Arial" w:hAnsi="Arial" w:cs="Arial"/>
          <w:sz w:val="21"/>
          <w:szCs w:val="21"/>
        </w:rPr>
        <w:t>α</w:t>
      </w:r>
      <w:r>
        <w:rPr>
          <w:rFonts w:ascii="Arial" w:hAnsi="Arial" w:cs="Arial"/>
          <w:sz w:val="21"/>
          <w:szCs w:val="21"/>
        </w:rPr>
        <w:t xml:space="preserve"> οποία δεν υπάρχει πρόσβαση λόγω των καταστροφών στο οδικό δίκτυο. </w:t>
      </w:r>
      <w:r w:rsidR="00601A65">
        <w:rPr>
          <w:rFonts w:ascii="Arial" w:hAnsi="Arial" w:cs="Arial"/>
          <w:sz w:val="21"/>
          <w:szCs w:val="21"/>
        </w:rPr>
        <w:t xml:space="preserve">Τα </w:t>
      </w:r>
      <w:r w:rsidR="00601A65">
        <w:rPr>
          <w:rFonts w:ascii="Arial" w:hAnsi="Arial" w:cs="Arial"/>
          <w:sz w:val="21"/>
          <w:szCs w:val="21"/>
          <w:lang w:val="en-US"/>
        </w:rPr>
        <w:t>tablets</w:t>
      </w:r>
      <w:r w:rsidR="00601A65" w:rsidRPr="00B97B4B">
        <w:rPr>
          <w:rFonts w:ascii="Arial" w:hAnsi="Arial" w:cs="Arial"/>
          <w:sz w:val="21"/>
          <w:szCs w:val="21"/>
        </w:rPr>
        <w:t xml:space="preserve"> </w:t>
      </w:r>
      <w:r w:rsidR="00601A65">
        <w:rPr>
          <w:rFonts w:ascii="Arial" w:hAnsi="Arial" w:cs="Arial"/>
          <w:sz w:val="21"/>
          <w:szCs w:val="21"/>
        </w:rPr>
        <w:t xml:space="preserve">θα παραμείνουν στα σχολεία και μετά την αποκατάσταση της πρόσβασης των μαθητών σε αυτά, με στόχο να καλύπτουν μελλοντικές εκπαιδευτικές ανάγκες. </w:t>
      </w:r>
    </w:p>
    <w:p w14:paraId="044BD7E2" w14:textId="7FD7A221" w:rsidR="00601A65" w:rsidRPr="00836AAB" w:rsidRDefault="00601A65" w:rsidP="00601A65">
      <w:pPr>
        <w:pStyle w:val="NormalWeb"/>
        <w:shd w:val="clear" w:color="auto" w:fill="FFFFFF"/>
        <w:spacing w:before="0" w:beforeAutospacing="0" w:line="276" w:lineRule="auto"/>
        <w:ind w:left="720"/>
        <w:jc w:val="both"/>
        <w:rPr>
          <w:rFonts w:ascii="Arial" w:hAnsi="Arial" w:cs="Arial"/>
          <w:sz w:val="21"/>
          <w:szCs w:val="21"/>
        </w:rPr>
      </w:pPr>
      <w:r>
        <w:rPr>
          <w:rFonts w:ascii="Arial" w:hAnsi="Arial" w:cs="Arial"/>
          <w:sz w:val="21"/>
          <w:szCs w:val="21"/>
        </w:rPr>
        <w:t>Ο Όμιλος ΟΤΕ</w:t>
      </w:r>
      <w:r w:rsidR="00E22BB2">
        <w:rPr>
          <w:rFonts w:ascii="Arial" w:hAnsi="Arial" w:cs="Arial"/>
          <w:sz w:val="21"/>
          <w:szCs w:val="21"/>
        </w:rPr>
        <w:t>,</w:t>
      </w:r>
      <w:r>
        <w:rPr>
          <w:rFonts w:ascii="Arial" w:hAnsi="Arial" w:cs="Arial"/>
          <w:sz w:val="21"/>
          <w:szCs w:val="21"/>
        </w:rPr>
        <w:t xml:space="preserve"> από την πρώτη στιγμή</w:t>
      </w:r>
      <w:r w:rsidR="00E22BB2">
        <w:rPr>
          <w:rFonts w:ascii="Arial" w:hAnsi="Arial" w:cs="Arial"/>
          <w:sz w:val="21"/>
          <w:szCs w:val="21"/>
        </w:rPr>
        <w:t>,</w:t>
      </w:r>
      <w:r>
        <w:rPr>
          <w:rFonts w:ascii="Arial" w:hAnsi="Arial" w:cs="Arial"/>
          <w:sz w:val="21"/>
          <w:szCs w:val="21"/>
        </w:rPr>
        <w:t xml:space="preserve"> στέκεται στο πλευρό των πληγέντων στην Θεσσαλία με δωρεάν τηλεπικοινωνιακές υπηρεσίες, εντατική αποκατάσταση των τηλεπικοινωνιακών υποδομών, αλλά και υλική στήριξη. </w:t>
      </w:r>
      <w:r w:rsidRPr="00251EDE">
        <w:rPr>
          <w:rFonts w:ascii="Arial" w:hAnsi="Arial" w:cs="Arial"/>
          <w:sz w:val="21"/>
          <w:szCs w:val="21"/>
        </w:rPr>
        <w:t xml:space="preserve">Τέλος, με τη συνδρομή των ανθρώπων του από όλη την Ελλάδα, ο Όμιλος ΟΤΕ </w:t>
      </w:r>
      <w:r>
        <w:rPr>
          <w:rFonts w:ascii="Arial" w:hAnsi="Arial" w:cs="Arial"/>
          <w:sz w:val="21"/>
          <w:szCs w:val="21"/>
        </w:rPr>
        <w:t xml:space="preserve">συγκέντρωσε 3 φορτηγά με είδη πρώτης ανάγκης, τα οποία μέσω της </w:t>
      </w:r>
      <w:r>
        <w:rPr>
          <w:rFonts w:ascii="Arial" w:hAnsi="Arial" w:cs="Arial"/>
          <w:sz w:val="21"/>
          <w:szCs w:val="21"/>
          <w:lang w:val="en-US"/>
        </w:rPr>
        <w:t>Humanity</w:t>
      </w:r>
      <w:r w:rsidRPr="00251EDE">
        <w:rPr>
          <w:rFonts w:ascii="Arial" w:hAnsi="Arial" w:cs="Arial"/>
          <w:sz w:val="21"/>
          <w:szCs w:val="21"/>
        </w:rPr>
        <w:t xml:space="preserve"> </w:t>
      </w:r>
      <w:r>
        <w:rPr>
          <w:rFonts w:ascii="Arial" w:hAnsi="Arial" w:cs="Arial"/>
          <w:sz w:val="21"/>
          <w:szCs w:val="21"/>
          <w:lang w:val="en-US"/>
        </w:rPr>
        <w:t>Greece</w:t>
      </w:r>
      <w:r w:rsidRPr="00251EDE">
        <w:rPr>
          <w:rFonts w:ascii="Arial" w:hAnsi="Arial" w:cs="Arial"/>
          <w:sz w:val="21"/>
          <w:szCs w:val="21"/>
        </w:rPr>
        <w:t xml:space="preserve"> </w:t>
      </w:r>
      <w:r>
        <w:rPr>
          <w:rFonts w:ascii="Arial" w:hAnsi="Arial" w:cs="Arial"/>
          <w:sz w:val="21"/>
          <w:szCs w:val="21"/>
        </w:rPr>
        <w:t xml:space="preserve">ταξίδεψαν σε Βόλο, Λάρισα και Καρδίτσα για τη στήριξη των πλημμυροπαθών. </w:t>
      </w:r>
    </w:p>
    <w:p w14:paraId="6CA5B664" w14:textId="77777777" w:rsidR="00601A65" w:rsidRDefault="00601A65" w:rsidP="00601A65">
      <w:pPr>
        <w:pStyle w:val="NormalWeb"/>
        <w:shd w:val="clear" w:color="auto" w:fill="FFFFFF"/>
        <w:spacing w:before="0" w:beforeAutospacing="0" w:line="276" w:lineRule="auto"/>
        <w:ind w:left="720"/>
        <w:jc w:val="both"/>
        <w:rPr>
          <w:rFonts w:ascii="Arial" w:hAnsi="Arial" w:cs="Arial"/>
          <w:sz w:val="21"/>
          <w:szCs w:val="21"/>
        </w:rPr>
      </w:pPr>
    </w:p>
    <w:p w14:paraId="07683C9E" w14:textId="2C530A7F" w:rsidR="00601A65" w:rsidRPr="00601A65" w:rsidRDefault="00601A65" w:rsidP="00601A65"/>
    <w:sectPr w:rsidR="00601A65" w:rsidRPr="00601A65" w:rsidSect="005B5538">
      <w:footerReference w:type="default" r:id="rId7"/>
      <w:headerReference w:type="first" r:id="rId8"/>
      <w:footerReference w:type="first" r:id="rId9"/>
      <w:pgSz w:w="11906" w:h="16838"/>
      <w:pgMar w:top="1440" w:right="1440" w:bottom="1440" w:left="0" w:header="8" w:footer="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0C04" w14:textId="77777777" w:rsidR="00DD1C2C" w:rsidRDefault="00DD1C2C">
      <w:r>
        <w:separator/>
      </w:r>
    </w:p>
  </w:endnote>
  <w:endnote w:type="continuationSeparator" w:id="0">
    <w:p w14:paraId="33B88F92" w14:textId="77777777" w:rsidR="00DD1C2C" w:rsidRDefault="00DD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971A" w14:textId="77777777" w:rsidR="00E6739C" w:rsidRDefault="0009732C">
    <w:pPr>
      <w:pStyle w:val="Footer"/>
    </w:pPr>
    <w:r>
      <w:rPr>
        <w:noProof/>
        <w:lang w:eastAsia="el-GR"/>
      </w:rPr>
      <w:drawing>
        <wp:inline distT="0" distB="0" distL="0" distR="0" wp14:anchorId="37600968" wp14:editId="7A55B5F7">
          <wp:extent cx="7580630" cy="1041378"/>
          <wp:effectExtent l="0" t="0" r="1270" b="6985"/>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rotWithShape="1">
                  <a:blip r:embed="rId1">
                    <a:extLst>
                      <a:ext uri="{28A0092B-C50C-407E-A947-70E740481C1C}">
                        <a14:useLocalDpi xmlns:a14="http://schemas.microsoft.com/office/drawing/2010/main" val="0"/>
                      </a:ext>
                    </a:extLst>
                  </a:blip>
                  <a:srcRect t="34817"/>
                  <a:stretch/>
                </pic:blipFill>
                <pic:spPr bwMode="auto">
                  <a:xfrm>
                    <a:off x="0" y="0"/>
                    <a:ext cx="7624399" cy="104739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D530" w14:textId="77777777" w:rsidR="005B5538" w:rsidRDefault="0009732C">
    <w:pPr>
      <w:pStyle w:val="Footer"/>
    </w:pPr>
    <w:r>
      <w:rPr>
        <w:noProof/>
        <w:lang w:eastAsia="el-GR"/>
      </w:rPr>
      <w:drawing>
        <wp:inline distT="0" distB="0" distL="0" distR="0" wp14:anchorId="3D609E5B" wp14:editId="3EA7E226">
          <wp:extent cx="7554610" cy="1051560"/>
          <wp:effectExtent l="0" t="0" r="8255"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rotWithShape="1">
                  <a:blip r:embed="rId1">
                    <a:extLst>
                      <a:ext uri="{28A0092B-C50C-407E-A947-70E740481C1C}">
                        <a14:useLocalDpi xmlns:a14="http://schemas.microsoft.com/office/drawing/2010/main" val="0"/>
                      </a:ext>
                    </a:extLst>
                  </a:blip>
                  <a:srcRect t="33962"/>
                  <a:stretch/>
                </pic:blipFill>
                <pic:spPr bwMode="auto">
                  <a:xfrm>
                    <a:off x="0" y="0"/>
                    <a:ext cx="7602270" cy="105819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ED5ED" w14:textId="77777777" w:rsidR="00DD1C2C" w:rsidRDefault="00DD1C2C">
      <w:r>
        <w:separator/>
      </w:r>
    </w:p>
  </w:footnote>
  <w:footnote w:type="continuationSeparator" w:id="0">
    <w:p w14:paraId="0D99DE92" w14:textId="77777777" w:rsidR="00DD1C2C" w:rsidRDefault="00DD1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D257" w14:textId="77777777" w:rsidR="005B5538" w:rsidRDefault="0009732C">
    <w:pPr>
      <w:pStyle w:val="Header"/>
    </w:pPr>
    <w:r>
      <w:rPr>
        <w:noProof/>
        <w:lang w:eastAsia="el-GR"/>
      </w:rPr>
      <w:drawing>
        <wp:inline distT="0" distB="0" distL="0" distR="0" wp14:anchorId="4532C71B" wp14:editId="480D32BF">
          <wp:extent cx="7560031" cy="1943100"/>
          <wp:effectExtent l="0" t="0" r="3175" b="0"/>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609" cy="19450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92457"/>
    <w:multiLevelType w:val="hybridMultilevel"/>
    <w:tmpl w:val="07FC9250"/>
    <w:lvl w:ilvl="0" w:tplc="784A45B8">
      <w:numFmt w:val="bullet"/>
      <w:lvlText w:val="-"/>
      <w:lvlJc w:val="left"/>
      <w:pPr>
        <w:ind w:left="1571" w:hanging="360"/>
      </w:pPr>
      <w:rPr>
        <w:rFonts w:ascii="Calibri" w:eastAsiaTheme="minorHAnsi" w:hAnsi="Calibri" w:cs="Calibri"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 w15:restartNumberingAfterBreak="0">
    <w:nsid w:val="3B1D15AF"/>
    <w:multiLevelType w:val="hybridMultilevel"/>
    <w:tmpl w:val="8C16C7F0"/>
    <w:lvl w:ilvl="0" w:tplc="3626A500">
      <w:numFmt w:val="bullet"/>
      <w:lvlText w:val="-"/>
      <w:lvlJc w:val="left"/>
      <w:pPr>
        <w:ind w:left="1211" w:hanging="360"/>
      </w:pPr>
      <w:rPr>
        <w:rFonts w:ascii="Arial" w:eastAsiaTheme="minorHAnsi" w:hAnsi="Arial" w:cs="Arial" w:hint="default"/>
        <w:i/>
      </w:rPr>
    </w:lvl>
    <w:lvl w:ilvl="1" w:tplc="04080003">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num w:numId="1" w16cid:durableId="1234924290">
    <w:abstractNumId w:val="1"/>
  </w:num>
  <w:num w:numId="2" w16cid:durableId="451560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65"/>
    <w:rsid w:val="00070E41"/>
    <w:rsid w:val="0009732C"/>
    <w:rsid w:val="00484696"/>
    <w:rsid w:val="00601A65"/>
    <w:rsid w:val="007A6791"/>
    <w:rsid w:val="00836AAB"/>
    <w:rsid w:val="008E13C2"/>
    <w:rsid w:val="0095215D"/>
    <w:rsid w:val="00B477BF"/>
    <w:rsid w:val="00BB2999"/>
    <w:rsid w:val="00D04BBC"/>
    <w:rsid w:val="00DD1C2C"/>
    <w:rsid w:val="00E22BB2"/>
    <w:rsid w:val="00F92A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16D4"/>
  <w15:chartTrackingRefBased/>
  <w15:docId w15:val="{DF836951-FE1A-4BDB-BE6E-19127640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A65"/>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A65"/>
    <w:pPr>
      <w:tabs>
        <w:tab w:val="center" w:pos="4513"/>
        <w:tab w:val="right" w:pos="9026"/>
      </w:tabs>
    </w:pPr>
  </w:style>
  <w:style w:type="character" w:customStyle="1" w:styleId="HeaderChar">
    <w:name w:val="Header Char"/>
    <w:basedOn w:val="DefaultParagraphFont"/>
    <w:link w:val="Header"/>
    <w:uiPriority w:val="99"/>
    <w:rsid w:val="00601A65"/>
    <w:rPr>
      <w:kern w:val="2"/>
      <w:sz w:val="24"/>
      <w:szCs w:val="24"/>
      <w14:ligatures w14:val="standardContextual"/>
    </w:rPr>
  </w:style>
  <w:style w:type="paragraph" w:styleId="Footer">
    <w:name w:val="footer"/>
    <w:basedOn w:val="Normal"/>
    <w:link w:val="FooterChar"/>
    <w:uiPriority w:val="99"/>
    <w:unhideWhenUsed/>
    <w:rsid w:val="00601A65"/>
    <w:pPr>
      <w:tabs>
        <w:tab w:val="center" w:pos="4513"/>
        <w:tab w:val="right" w:pos="9026"/>
      </w:tabs>
    </w:pPr>
  </w:style>
  <w:style w:type="character" w:customStyle="1" w:styleId="FooterChar">
    <w:name w:val="Footer Char"/>
    <w:basedOn w:val="DefaultParagraphFont"/>
    <w:link w:val="Footer"/>
    <w:uiPriority w:val="99"/>
    <w:rsid w:val="00601A65"/>
    <w:rPr>
      <w:kern w:val="2"/>
      <w:sz w:val="24"/>
      <w:szCs w:val="24"/>
      <w14:ligatures w14:val="standardContextual"/>
    </w:rPr>
  </w:style>
  <w:style w:type="paragraph" w:styleId="ListParagraph">
    <w:name w:val="List Paragraph"/>
    <w:aliases w:val="Resume Title,Citation List,heading 4,Bullet List,FooterText,List Paragraph1,numbered,Paragraphe de liste1,Bulletr List Paragraph,列出段落,列出段落1,List Paragraph2,List Paragraph21,Párrafo de lista1,Parágrafo da Lista1,リスト段落1,Listeafsnit1,Foot"/>
    <w:basedOn w:val="Normal"/>
    <w:link w:val="ListParagraphChar"/>
    <w:uiPriority w:val="34"/>
    <w:qFormat/>
    <w:rsid w:val="00601A65"/>
    <w:pPr>
      <w:ind w:left="720"/>
      <w:contextualSpacing/>
    </w:pPr>
  </w:style>
  <w:style w:type="character" w:customStyle="1" w:styleId="ListParagraphChar">
    <w:name w:val="List Paragraph Char"/>
    <w:aliases w:val="Resume Title Char,Citation List Char,heading 4 Char,Bullet List Char,FooterText Char,List Paragraph1 Char,numbered Char,Paragraphe de liste1 Char,Bulletr List Paragraph Char,列出段落 Char,列出段落1 Char,List Paragraph2 Char,リスト段落1 Char"/>
    <w:basedOn w:val="DefaultParagraphFont"/>
    <w:link w:val="ListParagraph"/>
    <w:uiPriority w:val="34"/>
    <w:locked/>
    <w:rsid w:val="00601A65"/>
    <w:rPr>
      <w:kern w:val="2"/>
      <w:sz w:val="24"/>
      <w:szCs w:val="24"/>
      <w14:ligatures w14:val="standardContextual"/>
    </w:rPr>
  </w:style>
  <w:style w:type="paragraph" w:styleId="NormalWeb">
    <w:name w:val="Normal (Web)"/>
    <w:basedOn w:val="Normal"/>
    <w:uiPriority w:val="99"/>
    <w:unhideWhenUsed/>
    <w:rsid w:val="00601A65"/>
    <w:pPr>
      <w:spacing w:before="100" w:beforeAutospacing="1" w:after="100" w:afterAutospacing="1"/>
    </w:pPr>
    <w:rPr>
      <w:rFonts w:ascii="Times New Roman" w:eastAsia="Times New Roman" w:hAnsi="Times New Roman" w:cs="Times New Roman"/>
      <w:kern w:val="0"/>
      <w:lang w:eastAsia="el-GR"/>
      <w14:ligatures w14:val="none"/>
    </w:rPr>
  </w:style>
  <w:style w:type="paragraph" w:styleId="Revision">
    <w:name w:val="Revision"/>
    <w:hidden/>
    <w:uiPriority w:val="99"/>
    <w:semiHidden/>
    <w:rsid w:val="00E22BB2"/>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1687</Characters>
  <Application>Microsoft Office Word</Application>
  <DocSecurity>0</DocSecurity>
  <Lines>14</Lines>
  <Paragraphs>3</Paragraphs>
  <ScaleCrop>false</ScaleCrop>
  <Company>COSMOTE S.A.</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Makri Aggeliki</dc:creator>
  <cp:keywords/>
  <dc:description/>
  <cp:lastModifiedBy>Makri Aggeliki</cp:lastModifiedBy>
  <cp:revision>2</cp:revision>
  <dcterms:created xsi:type="dcterms:W3CDTF">2023-10-13T09:42:00Z</dcterms:created>
  <dcterms:modified xsi:type="dcterms:W3CDTF">2023-10-13T09:42:00Z</dcterms:modified>
</cp:coreProperties>
</file>