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895E" w14:textId="3F19B21E" w:rsidR="00DD42D4" w:rsidRPr="00BC2F22" w:rsidRDefault="00BC2F22" w:rsidP="000654F6">
      <w:pPr>
        <w:rPr>
          <w:b/>
          <w:sz w:val="24"/>
          <w:szCs w:val="24"/>
        </w:rPr>
      </w:pPr>
      <w:r w:rsidRPr="00597A89">
        <w:rPr>
          <w:b/>
          <w:sz w:val="24"/>
          <w:szCs w:val="24"/>
        </w:rPr>
        <w:t xml:space="preserve">    </w:t>
      </w:r>
    </w:p>
    <w:p w14:paraId="20799CCA" w14:textId="77777777" w:rsidR="00DD42D4" w:rsidRDefault="00DD42D4" w:rsidP="00DD42D4">
      <w:pPr>
        <w:jc w:val="center"/>
        <w:rPr>
          <w:b/>
          <w:sz w:val="24"/>
          <w:szCs w:val="24"/>
        </w:rPr>
      </w:pPr>
    </w:p>
    <w:p w14:paraId="7480A95A" w14:textId="77777777" w:rsidR="00DD42D4" w:rsidRDefault="00DD42D4" w:rsidP="00DD42D4">
      <w:pPr>
        <w:jc w:val="center"/>
        <w:rPr>
          <w:b/>
          <w:sz w:val="24"/>
          <w:szCs w:val="24"/>
        </w:rPr>
      </w:pPr>
    </w:p>
    <w:p w14:paraId="53497205" w14:textId="77777777" w:rsidR="004B5E7F" w:rsidRDefault="004B5E7F" w:rsidP="00DD42D4">
      <w:pPr>
        <w:jc w:val="both"/>
        <w:rPr>
          <w:sz w:val="16"/>
        </w:rPr>
      </w:pPr>
    </w:p>
    <w:p w14:paraId="5F6C2753" w14:textId="77777777" w:rsidR="004B5E7F" w:rsidRPr="00331A98" w:rsidRDefault="004B5E7F" w:rsidP="004B5E7F">
      <w:pPr>
        <w:ind w:left="2160" w:firstLine="720"/>
        <w:rPr>
          <w:b/>
          <w:sz w:val="28"/>
          <w:szCs w:val="24"/>
        </w:rPr>
      </w:pPr>
      <w:r>
        <w:rPr>
          <w:b/>
          <w:sz w:val="28"/>
          <w:szCs w:val="24"/>
        </w:rPr>
        <w:t>ΔΕΛΤΙΟ ΤΥΠΟΥ</w:t>
      </w:r>
    </w:p>
    <w:p w14:paraId="4B156605" w14:textId="3678469A" w:rsidR="00D608BF" w:rsidRPr="00597A89" w:rsidRDefault="00D608BF" w:rsidP="00D608BF">
      <w:pPr>
        <w:pStyle w:val="yiv4407993158msonormal"/>
        <w:shd w:val="clear" w:color="auto" w:fill="FFFFFF"/>
        <w:jc w:val="right"/>
        <w:rPr>
          <w:rFonts w:asciiTheme="minorHAnsi" w:hAnsiTheme="minorHAnsi" w:cstheme="minorHAnsi"/>
          <w:sz w:val="22"/>
          <w:szCs w:val="22"/>
        </w:rPr>
      </w:pPr>
      <w:r w:rsidRPr="00FF557D">
        <w:rPr>
          <w:rFonts w:asciiTheme="minorHAnsi" w:hAnsiTheme="minorHAnsi" w:cstheme="minorHAnsi"/>
          <w:sz w:val="22"/>
          <w:szCs w:val="22"/>
        </w:rPr>
        <w:t xml:space="preserve">Θεσσαλονίκη, </w:t>
      </w:r>
      <w:r w:rsidR="00BC2F22" w:rsidRPr="00597A89">
        <w:rPr>
          <w:rFonts w:asciiTheme="minorHAnsi" w:hAnsiTheme="minorHAnsi" w:cstheme="minorHAnsi"/>
          <w:sz w:val="22"/>
          <w:szCs w:val="22"/>
        </w:rPr>
        <w:t>05</w:t>
      </w:r>
      <w:r w:rsidRPr="00FF557D">
        <w:rPr>
          <w:rFonts w:asciiTheme="minorHAnsi" w:hAnsiTheme="minorHAnsi" w:cstheme="minorHAnsi"/>
          <w:sz w:val="22"/>
          <w:szCs w:val="22"/>
        </w:rPr>
        <w:t>.</w:t>
      </w:r>
      <w:r w:rsidR="00BC2F22" w:rsidRPr="00597A89">
        <w:rPr>
          <w:rFonts w:asciiTheme="minorHAnsi" w:hAnsiTheme="minorHAnsi" w:cstheme="minorHAnsi"/>
          <w:sz w:val="22"/>
          <w:szCs w:val="22"/>
        </w:rPr>
        <w:t>0</w:t>
      </w:r>
      <w:r w:rsidRPr="00CD0A1C">
        <w:rPr>
          <w:rFonts w:asciiTheme="minorHAnsi" w:hAnsiTheme="minorHAnsi" w:cstheme="minorHAnsi"/>
          <w:sz w:val="22"/>
          <w:szCs w:val="22"/>
        </w:rPr>
        <w:t>1</w:t>
      </w:r>
      <w:r w:rsidRPr="00FF557D">
        <w:rPr>
          <w:rFonts w:asciiTheme="minorHAnsi" w:hAnsiTheme="minorHAnsi" w:cstheme="minorHAnsi"/>
          <w:sz w:val="22"/>
          <w:szCs w:val="22"/>
        </w:rPr>
        <w:t>.202</w:t>
      </w:r>
      <w:r w:rsidR="00BC2F22" w:rsidRPr="00597A89">
        <w:rPr>
          <w:rFonts w:asciiTheme="minorHAnsi" w:hAnsiTheme="minorHAnsi" w:cstheme="minorHAnsi"/>
          <w:sz w:val="22"/>
          <w:szCs w:val="22"/>
        </w:rPr>
        <w:t>3</w:t>
      </w:r>
    </w:p>
    <w:p w14:paraId="4BF25A0E" w14:textId="39431B27" w:rsidR="0087462A" w:rsidRPr="00672C79" w:rsidRDefault="0087462A" w:rsidP="0087462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72C79">
        <w:rPr>
          <w:rFonts w:asciiTheme="minorHAnsi" w:hAnsiTheme="minorHAnsi" w:cstheme="minorHAnsi"/>
          <w:b/>
          <w:bCs/>
          <w:sz w:val="28"/>
          <w:szCs w:val="28"/>
        </w:rPr>
        <w:t>Η ΜΠΑΡΜΠΑ ΣΤΑΘΗΣ καινοτομεί με τη νέα σειρά γευμάτων «360</w:t>
      </w:r>
      <w:r w:rsidRPr="00672C79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en-US"/>
        </w:rPr>
        <w:t>o</w:t>
      </w:r>
      <w:r w:rsidRPr="00672C7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672C79">
        <w:rPr>
          <w:rFonts w:asciiTheme="minorHAnsi" w:hAnsiTheme="minorHAnsi" w:cstheme="minorHAnsi"/>
          <w:b/>
          <w:bCs/>
          <w:sz w:val="28"/>
          <w:szCs w:val="28"/>
        </w:rPr>
        <w:t>Plant</w:t>
      </w:r>
      <w:proofErr w:type="spellEnd"/>
      <w:r w:rsidRPr="00672C7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672C79">
        <w:rPr>
          <w:rFonts w:asciiTheme="minorHAnsi" w:hAnsiTheme="minorHAnsi" w:cstheme="minorHAnsi"/>
          <w:b/>
          <w:bCs/>
          <w:sz w:val="28"/>
          <w:szCs w:val="28"/>
        </w:rPr>
        <w:t>Based</w:t>
      </w:r>
      <w:proofErr w:type="spellEnd"/>
      <w:r w:rsidRPr="00672C7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672C79">
        <w:rPr>
          <w:rFonts w:asciiTheme="minorHAnsi" w:hAnsiTheme="minorHAnsi" w:cstheme="minorHAnsi"/>
          <w:b/>
          <w:bCs/>
          <w:sz w:val="28"/>
          <w:szCs w:val="28"/>
        </w:rPr>
        <w:t>Meals</w:t>
      </w:r>
      <w:proofErr w:type="spellEnd"/>
      <w:r w:rsidRPr="00672C79">
        <w:rPr>
          <w:rFonts w:asciiTheme="minorHAnsi" w:hAnsiTheme="minorHAnsi" w:cstheme="minorHAnsi"/>
          <w:b/>
          <w:bCs/>
          <w:sz w:val="28"/>
          <w:szCs w:val="28"/>
        </w:rPr>
        <w:t>»</w:t>
      </w:r>
    </w:p>
    <w:p w14:paraId="2B759EEF" w14:textId="77777777" w:rsidR="0087462A" w:rsidRPr="00040B3A" w:rsidRDefault="0087462A" w:rsidP="0087462A">
      <w:pPr>
        <w:jc w:val="center"/>
        <w:rPr>
          <w:rFonts w:asciiTheme="minorHAnsi" w:hAnsiTheme="minorHAnsi" w:cstheme="minorHAnsi"/>
        </w:rPr>
      </w:pPr>
    </w:p>
    <w:p w14:paraId="5A5EF41D" w14:textId="334A9A6B" w:rsidR="0087462A" w:rsidRDefault="00597A89" w:rsidP="00597A8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63B5F10" wp14:editId="0CA322AD">
            <wp:extent cx="1903615" cy="1903615"/>
            <wp:effectExtent l="0" t="0" r="1905" b="190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532" cy="191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2BB29" w14:textId="77777777" w:rsidR="00597A89" w:rsidRPr="00040B3A" w:rsidRDefault="00597A89" w:rsidP="00597A89">
      <w:pPr>
        <w:jc w:val="center"/>
        <w:rPr>
          <w:rFonts w:asciiTheme="minorHAnsi" w:hAnsiTheme="minorHAnsi" w:cstheme="minorHAnsi"/>
        </w:rPr>
      </w:pPr>
    </w:p>
    <w:p w14:paraId="07C7ECB5" w14:textId="55FF78CB" w:rsidR="0087462A" w:rsidRDefault="0087462A" w:rsidP="0087462A">
      <w:pPr>
        <w:jc w:val="both"/>
        <w:rPr>
          <w:rFonts w:asciiTheme="minorHAnsi" w:hAnsiTheme="minorHAnsi" w:cstheme="minorHAnsi"/>
        </w:rPr>
      </w:pPr>
      <w:r w:rsidRPr="00040B3A">
        <w:rPr>
          <w:rFonts w:asciiTheme="minorHAnsi" w:hAnsiTheme="minorHAnsi" w:cstheme="minorHAnsi"/>
        </w:rPr>
        <w:t xml:space="preserve">Η </w:t>
      </w:r>
      <w:r w:rsidRPr="00672C79">
        <w:rPr>
          <w:rFonts w:asciiTheme="minorHAnsi" w:hAnsiTheme="minorHAnsi" w:cstheme="minorHAnsi"/>
          <w:b/>
          <w:bCs/>
        </w:rPr>
        <w:t>ΜΠΑΡΜΠΑ ΣΤΑΘΗΣ</w:t>
      </w:r>
      <w:r w:rsidR="000654F6" w:rsidRPr="000C6385">
        <w:rPr>
          <w:rFonts w:asciiTheme="minorHAnsi" w:hAnsiTheme="minorHAnsi" w:cstheme="minorHAnsi"/>
        </w:rPr>
        <w:t xml:space="preserve">, η </w:t>
      </w:r>
      <w:r w:rsidR="000C6385">
        <w:rPr>
          <w:rFonts w:asciiTheme="minorHAnsi" w:hAnsiTheme="minorHAnsi" w:cstheme="minorHAnsi"/>
        </w:rPr>
        <w:t>αγαπημένη</w:t>
      </w:r>
      <w:r w:rsidR="000654F6" w:rsidRPr="000C6385">
        <w:rPr>
          <w:rFonts w:asciiTheme="minorHAnsi" w:hAnsiTheme="minorHAnsi" w:cstheme="minorHAnsi"/>
        </w:rPr>
        <w:t xml:space="preserve"> εταιρεία λαχανικών στην Ελλάδα,</w:t>
      </w:r>
      <w:r w:rsidR="000654F6">
        <w:rPr>
          <w:rFonts w:asciiTheme="minorHAnsi" w:hAnsiTheme="minorHAnsi" w:cstheme="minorHAnsi"/>
          <w:b/>
          <w:bCs/>
        </w:rPr>
        <w:t xml:space="preserve"> </w:t>
      </w:r>
      <w:r w:rsidRPr="00040B3A">
        <w:rPr>
          <w:rFonts w:asciiTheme="minorHAnsi" w:hAnsiTheme="minorHAnsi" w:cstheme="minorHAnsi"/>
        </w:rPr>
        <w:t xml:space="preserve">διευρύνει τη γκάμα των προϊόντων </w:t>
      </w:r>
      <w:r w:rsidR="00C77357">
        <w:rPr>
          <w:rFonts w:asciiTheme="minorHAnsi" w:hAnsiTheme="minorHAnsi" w:cstheme="minorHAnsi"/>
        </w:rPr>
        <w:t>της,</w:t>
      </w:r>
      <w:r w:rsidRPr="00040B3A">
        <w:rPr>
          <w:rFonts w:asciiTheme="minorHAnsi" w:hAnsiTheme="minorHAnsi" w:cstheme="minorHAnsi"/>
        </w:rPr>
        <w:t xml:space="preserve"> με </w:t>
      </w:r>
      <w:r w:rsidR="00672C79">
        <w:rPr>
          <w:rFonts w:asciiTheme="minorHAnsi" w:hAnsiTheme="minorHAnsi" w:cstheme="minorHAnsi"/>
        </w:rPr>
        <w:t>την πιο εντυπωσιακή γευστική πρόταση!</w:t>
      </w:r>
      <w:r w:rsidRPr="00040B3A">
        <w:rPr>
          <w:rFonts w:asciiTheme="minorHAnsi" w:hAnsiTheme="minorHAnsi" w:cstheme="minorHAnsi"/>
        </w:rPr>
        <w:t xml:space="preserve"> </w:t>
      </w:r>
      <w:r w:rsidR="00C77357">
        <w:rPr>
          <w:rFonts w:asciiTheme="minorHAnsi" w:hAnsiTheme="minorHAnsi" w:cstheme="minorHAnsi"/>
        </w:rPr>
        <w:t>Η</w:t>
      </w:r>
      <w:r w:rsidRPr="00040B3A">
        <w:rPr>
          <w:rFonts w:asciiTheme="minorHAnsi" w:hAnsiTheme="minorHAnsi" w:cstheme="minorHAnsi"/>
        </w:rPr>
        <w:t xml:space="preserve"> νέα</w:t>
      </w:r>
      <w:r w:rsidR="000C6385">
        <w:rPr>
          <w:rFonts w:asciiTheme="minorHAnsi" w:hAnsiTheme="minorHAnsi" w:cstheme="minorHAnsi"/>
        </w:rPr>
        <w:t>, καινοτόμο</w:t>
      </w:r>
      <w:r w:rsidR="00C77357">
        <w:rPr>
          <w:rFonts w:asciiTheme="minorHAnsi" w:hAnsiTheme="minorHAnsi" w:cstheme="minorHAnsi"/>
        </w:rPr>
        <w:t>ς</w:t>
      </w:r>
      <w:r w:rsidRPr="00040B3A">
        <w:rPr>
          <w:rFonts w:asciiTheme="minorHAnsi" w:hAnsiTheme="minorHAnsi" w:cstheme="minorHAnsi"/>
        </w:rPr>
        <w:t xml:space="preserve"> σειρά </w:t>
      </w:r>
      <w:r w:rsidRPr="00040B3A">
        <w:rPr>
          <w:rFonts w:asciiTheme="minorHAnsi" w:hAnsiTheme="minorHAnsi" w:cstheme="minorHAnsi"/>
          <w:b/>
          <w:bCs/>
        </w:rPr>
        <w:t>«360</w:t>
      </w:r>
      <w:r w:rsidRPr="00040B3A">
        <w:rPr>
          <w:rFonts w:asciiTheme="minorHAnsi" w:hAnsiTheme="minorHAnsi" w:cstheme="minorHAnsi"/>
          <w:b/>
          <w:bCs/>
          <w:vertAlign w:val="superscript"/>
        </w:rPr>
        <w:t>ο</w:t>
      </w:r>
      <w:r w:rsidRPr="00040B3A">
        <w:rPr>
          <w:rFonts w:asciiTheme="minorHAnsi" w:hAnsiTheme="minorHAnsi" w:cstheme="minorHAnsi"/>
          <w:b/>
          <w:bCs/>
        </w:rPr>
        <w:t xml:space="preserve"> </w:t>
      </w:r>
      <w:r w:rsidRPr="00040B3A">
        <w:rPr>
          <w:rFonts w:asciiTheme="minorHAnsi" w:hAnsiTheme="minorHAnsi" w:cstheme="minorHAnsi"/>
          <w:b/>
          <w:bCs/>
          <w:lang w:val="en-US"/>
        </w:rPr>
        <w:t>Plant</w:t>
      </w:r>
      <w:r w:rsidRPr="00040B3A">
        <w:rPr>
          <w:rFonts w:asciiTheme="minorHAnsi" w:hAnsiTheme="minorHAnsi" w:cstheme="minorHAnsi"/>
          <w:b/>
          <w:bCs/>
        </w:rPr>
        <w:t xml:space="preserve"> </w:t>
      </w:r>
      <w:r w:rsidRPr="00040B3A">
        <w:rPr>
          <w:rFonts w:asciiTheme="minorHAnsi" w:hAnsiTheme="minorHAnsi" w:cstheme="minorHAnsi"/>
          <w:b/>
          <w:bCs/>
          <w:lang w:val="en-US"/>
        </w:rPr>
        <w:t>Based</w:t>
      </w:r>
      <w:r w:rsidRPr="00040B3A">
        <w:rPr>
          <w:rFonts w:asciiTheme="minorHAnsi" w:hAnsiTheme="minorHAnsi" w:cstheme="minorHAnsi"/>
          <w:b/>
          <w:bCs/>
        </w:rPr>
        <w:t xml:space="preserve"> </w:t>
      </w:r>
      <w:r w:rsidRPr="00040B3A">
        <w:rPr>
          <w:rFonts w:asciiTheme="minorHAnsi" w:hAnsiTheme="minorHAnsi" w:cstheme="minorHAnsi"/>
          <w:b/>
          <w:bCs/>
          <w:lang w:val="en-US"/>
        </w:rPr>
        <w:t>Meals</w:t>
      </w:r>
      <w:r w:rsidRPr="00040B3A">
        <w:rPr>
          <w:rFonts w:asciiTheme="minorHAnsi" w:hAnsiTheme="minorHAnsi" w:cstheme="minorHAnsi"/>
          <w:b/>
          <w:bCs/>
        </w:rPr>
        <w:t>»</w:t>
      </w:r>
      <w:r w:rsidR="00C77357">
        <w:rPr>
          <w:rFonts w:asciiTheme="minorHAnsi" w:hAnsiTheme="minorHAnsi" w:cstheme="minorHAnsi"/>
        </w:rPr>
        <w:t xml:space="preserve"> </w:t>
      </w:r>
      <w:r w:rsidRPr="00040B3A">
        <w:rPr>
          <w:rFonts w:asciiTheme="minorHAnsi" w:hAnsiTheme="minorHAnsi" w:cstheme="minorHAnsi"/>
        </w:rPr>
        <w:t>συνδυάζει</w:t>
      </w:r>
      <w:r w:rsidR="000654F6">
        <w:rPr>
          <w:rFonts w:asciiTheme="minorHAnsi" w:hAnsiTheme="minorHAnsi" w:cstheme="minorHAnsi"/>
          <w:b/>
          <w:bCs/>
        </w:rPr>
        <w:t xml:space="preserve"> </w:t>
      </w:r>
      <w:r w:rsidRPr="00672C79">
        <w:rPr>
          <w:rFonts w:asciiTheme="minorHAnsi" w:hAnsiTheme="minorHAnsi" w:cstheme="minorHAnsi"/>
          <w:b/>
          <w:bCs/>
        </w:rPr>
        <w:t xml:space="preserve">φυτικά </w:t>
      </w:r>
      <w:proofErr w:type="spellStart"/>
      <w:r w:rsidRPr="00672C79">
        <w:rPr>
          <w:rFonts w:asciiTheme="minorHAnsi" w:hAnsiTheme="minorHAnsi" w:cstheme="minorHAnsi"/>
          <w:b/>
          <w:bCs/>
        </w:rPr>
        <w:t>κεφτεδάκια</w:t>
      </w:r>
      <w:proofErr w:type="spellEnd"/>
      <w:r w:rsidRPr="00672C79">
        <w:rPr>
          <w:rFonts w:asciiTheme="minorHAnsi" w:hAnsiTheme="minorHAnsi" w:cstheme="minorHAnsi"/>
          <w:b/>
          <w:bCs/>
        </w:rPr>
        <w:t xml:space="preserve"> από πρωτεΐνη αρακά</w:t>
      </w:r>
      <w:r w:rsidR="005E18C0" w:rsidRPr="00C77357">
        <w:rPr>
          <w:rFonts w:asciiTheme="minorHAnsi" w:hAnsiTheme="minorHAnsi" w:cstheme="minorHAnsi"/>
          <w:b/>
          <w:bCs/>
        </w:rPr>
        <w:t>,</w:t>
      </w:r>
      <w:r w:rsidRPr="00040B3A">
        <w:rPr>
          <w:rFonts w:asciiTheme="minorHAnsi" w:hAnsiTheme="minorHAnsi" w:cstheme="minorHAnsi"/>
        </w:rPr>
        <w:t xml:space="preserve"> </w:t>
      </w:r>
      <w:r w:rsidR="005E18C0">
        <w:rPr>
          <w:rFonts w:asciiTheme="minorHAnsi" w:hAnsiTheme="minorHAnsi" w:cstheme="minorHAnsi"/>
        </w:rPr>
        <w:t>σ</w:t>
      </w:r>
      <w:r w:rsidR="005E18C0" w:rsidRPr="00040B3A">
        <w:rPr>
          <w:rFonts w:asciiTheme="minorHAnsi" w:hAnsiTheme="minorHAnsi" w:cstheme="minorHAnsi"/>
        </w:rPr>
        <w:t xml:space="preserve">ε </w:t>
      </w:r>
      <w:r w:rsidR="005E18C0" w:rsidRPr="00533C5C">
        <w:rPr>
          <w:rFonts w:asciiTheme="minorHAnsi" w:hAnsiTheme="minorHAnsi" w:cstheme="minorHAnsi"/>
          <w:b/>
          <w:bCs/>
        </w:rPr>
        <w:t>αγαπημέν</w:t>
      </w:r>
      <w:r w:rsidR="005E18C0">
        <w:rPr>
          <w:rFonts w:asciiTheme="minorHAnsi" w:hAnsiTheme="minorHAnsi" w:cstheme="minorHAnsi"/>
          <w:b/>
          <w:bCs/>
        </w:rPr>
        <w:t>α</w:t>
      </w:r>
      <w:r w:rsidR="005E18C0" w:rsidRPr="00533C5C">
        <w:rPr>
          <w:rFonts w:asciiTheme="minorHAnsi" w:hAnsiTheme="minorHAnsi" w:cstheme="minorHAnsi"/>
          <w:b/>
          <w:bCs/>
        </w:rPr>
        <w:t xml:space="preserve"> ελληνικ</w:t>
      </w:r>
      <w:r w:rsidR="005E18C0">
        <w:rPr>
          <w:rFonts w:asciiTheme="minorHAnsi" w:hAnsiTheme="minorHAnsi" w:cstheme="minorHAnsi"/>
          <w:b/>
          <w:bCs/>
        </w:rPr>
        <w:t>ά</w:t>
      </w:r>
      <w:r w:rsidR="005E18C0" w:rsidRPr="00533C5C">
        <w:rPr>
          <w:rFonts w:asciiTheme="minorHAnsi" w:hAnsiTheme="minorHAnsi" w:cstheme="minorHAnsi"/>
          <w:b/>
          <w:bCs/>
        </w:rPr>
        <w:t xml:space="preserve"> </w:t>
      </w:r>
      <w:r w:rsidR="005E18C0">
        <w:rPr>
          <w:rFonts w:asciiTheme="minorHAnsi" w:hAnsiTheme="minorHAnsi" w:cstheme="minorHAnsi"/>
          <w:b/>
          <w:bCs/>
        </w:rPr>
        <w:t>πιάτα</w:t>
      </w:r>
      <w:r w:rsidRPr="00040B3A">
        <w:rPr>
          <w:rFonts w:asciiTheme="minorHAnsi" w:hAnsiTheme="minorHAnsi" w:cstheme="minorHAnsi"/>
        </w:rPr>
        <w:t>, δημιουργώντας</w:t>
      </w:r>
      <w:r w:rsidR="000654F6" w:rsidRPr="00040B3A">
        <w:rPr>
          <w:rFonts w:asciiTheme="minorHAnsi" w:hAnsiTheme="minorHAnsi" w:cstheme="minorHAnsi"/>
        </w:rPr>
        <w:t xml:space="preserve"> </w:t>
      </w:r>
      <w:proofErr w:type="spellStart"/>
      <w:r w:rsidR="000654F6" w:rsidRPr="00672C79">
        <w:rPr>
          <w:rFonts w:asciiTheme="minorHAnsi" w:hAnsiTheme="minorHAnsi" w:cstheme="minorHAnsi"/>
          <w:b/>
          <w:bCs/>
        </w:rPr>
        <w:t>πεντανόστιμα</w:t>
      </w:r>
      <w:proofErr w:type="spellEnd"/>
      <w:r w:rsidR="000654F6">
        <w:rPr>
          <w:rFonts w:asciiTheme="minorHAnsi" w:hAnsiTheme="minorHAnsi" w:cstheme="minorHAnsi"/>
          <w:b/>
          <w:bCs/>
        </w:rPr>
        <w:t xml:space="preserve"> και</w:t>
      </w:r>
      <w:r w:rsidRPr="00040B3A">
        <w:rPr>
          <w:rFonts w:asciiTheme="minorHAnsi" w:hAnsiTheme="minorHAnsi" w:cstheme="minorHAnsi"/>
        </w:rPr>
        <w:t xml:space="preserve"> </w:t>
      </w:r>
      <w:r w:rsidRPr="00672C79">
        <w:rPr>
          <w:rFonts w:asciiTheme="minorHAnsi" w:hAnsiTheme="minorHAnsi" w:cstheme="minorHAnsi"/>
          <w:b/>
          <w:bCs/>
        </w:rPr>
        <w:t>πλήρη γεύματα</w:t>
      </w:r>
      <w:r w:rsidR="000654F6">
        <w:rPr>
          <w:rFonts w:asciiTheme="minorHAnsi" w:hAnsiTheme="minorHAnsi" w:cstheme="minorHAnsi"/>
        </w:rPr>
        <w:t>.</w:t>
      </w:r>
    </w:p>
    <w:p w14:paraId="2A9DCBA3" w14:textId="7BA28FF4" w:rsidR="000654F6" w:rsidRDefault="000654F6" w:rsidP="0087462A">
      <w:pPr>
        <w:jc w:val="both"/>
        <w:rPr>
          <w:rFonts w:asciiTheme="minorHAnsi" w:hAnsiTheme="minorHAnsi" w:cstheme="minorHAnsi"/>
        </w:rPr>
      </w:pPr>
    </w:p>
    <w:p w14:paraId="26797B9A" w14:textId="24F4364A" w:rsidR="000654F6" w:rsidRPr="000654F6" w:rsidRDefault="000654F6" w:rsidP="0087462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</w:t>
      </w:r>
      <w:r w:rsidRPr="000654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σειρά</w:t>
      </w:r>
      <w:r w:rsidRPr="000654F6">
        <w:rPr>
          <w:rFonts w:asciiTheme="minorHAnsi" w:hAnsiTheme="minorHAnsi" w:cstheme="minorHAnsi"/>
        </w:rPr>
        <w:t xml:space="preserve"> </w:t>
      </w:r>
      <w:r w:rsidRPr="000C6385">
        <w:rPr>
          <w:rFonts w:asciiTheme="minorHAnsi" w:hAnsiTheme="minorHAnsi" w:cstheme="minorHAnsi"/>
          <w:b/>
          <w:bCs/>
        </w:rPr>
        <w:t>«360</w:t>
      </w:r>
      <w:r w:rsidRPr="000C6385">
        <w:rPr>
          <w:rFonts w:asciiTheme="minorHAnsi" w:hAnsiTheme="minorHAnsi" w:cstheme="minorHAnsi"/>
          <w:b/>
          <w:bCs/>
          <w:vertAlign w:val="superscript"/>
        </w:rPr>
        <w:t>ο</w:t>
      </w:r>
      <w:r w:rsidRPr="000654F6">
        <w:rPr>
          <w:rFonts w:asciiTheme="minorHAnsi" w:hAnsiTheme="minorHAnsi" w:cstheme="minorHAnsi"/>
        </w:rPr>
        <w:t xml:space="preserve"> </w:t>
      </w:r>
      <w:r w:rsidRPr="00040B3A">
        <w:rPr>
          <w:rFonts w:asciiTheme="minorHAnsi" w:hAnsiTheme="minorHAnsi" w:cstheme="minorHAnsi"/>
          <w:b/>
          <w:bCs/>
          <w:lang w:val="en-US"/>
        </w:rPr>
        <w:t>Plant</w:t>
      </w:r>
      <w:r w:rsidRPr="000654F6">
        <w:rPr>
          <w:rFonts w:asciiTheme="minorHAnsi" w:hAnsiTheme="minorHAnsi" w:cstheme="minorHAnsi"/>
          <w:b/>
          <w:bCs/>
        </w:rPr>
        <w:t xml:space="preserve"> </w:t>
      </w:r>
      <w:r w:rsidRPr="00040B3A">
        <w:rPr>
          <w:rFonts w:asciiTheme="minorHAnsi" w:hAnsiTheme="minorHAnsi" w:cstheme="minorHAnsi"/>
          <w:b/>
          <w:bCs/>
          <w:lang w:val="en-US"/>
        </w:rPr>
        <w:t>Based</w:t>
      </w:r>
      <w:r w:rsidRPr="000654F6">
        <w:rPr>
          <w:rFonts w:asciiTheme="minorHAnsi" w:hAnsiTheme="minorHAnsi" w:cstheme="minorHAnsi"/>
          <w:b/>
          <w:bCs/>
        </w:rPr>
        <w:t xml:space="preserve"> </w:t>
      </w:r>
      <w:r w:rsidRPr="00040B3A">
        <w:rPr>
          <w:rFonts w:asciiTheme="minorHAnsi" w:hAnsiTheme="minorHAnsi" w:cstheme="minorHAnsi"/>
          <w:b/>
          <w:bCs/>
          <w:lang w:val="en-US"/>
        </w:rPr>
        <w:t>Meals</w:t>
      </w:r>
      <w:r w:rsidRPr="000654F6">
        <w:rPr>
          <w:rFonts w:asciiTheme="minorHAnsi" w:hAnsiTheme="minorHAnsi" w:cstheme="minorHAnsi"/>
          <w:b/>
          <w:bCs/>
        </w:rPr>
        <w:t xml:space="preserve">» </w:t>
      </w:r>
      <w:r w:rsidR="000C6385">
        <w:rPr>
          <w:rFonts w:asciiTheme="minorHAnsi" w:hAnsiTheme="minorHAnsi" w:cstheme="minorHAnsi"/>
        </w:rPr>
        <w:t>αποτελείται από</w:t>
      </w:r>
      <w:r w:rsidR="000C6385" w:rsidRPr="000C6385">
        <w:rPr>
          <w:rFonts w:asciiTheme="minorHAnsi" w:hAnsiTheme="minorHAnsi" w:cstheme="minorHAnsi"/>
        </w:rPr>
        <w:t xml:space="preserve"> </w:t>
      </w:r>
      <w:r w:rsidRPr="005E18C0">
        <w:rPr>
          <w:rFonts w:asciiTheme="minorHAnsi" w:hAnsiTheme="minorHAnsi" w:cstheme="minorHAnsi"/>
          <w:b/>
          <w:bCs/>
        </w:rPr>
        <w:t>4 ολοκληρωμένες προτάσεις γευμάτων</w:t>
      </w:r>
      <w:r w:rsidRPr="000654F6">
        <w:rPr>
          <w:rFonts w:asciiTheme="minorHAnsi" w:hAnsiTheme="minorHAnsi" w:cstheme="minorHAnsi"/>
        </w:rPr>
        <w:t xml:space="preserve">, </w:t>
      </w:r>
      <w:r w:rsidR="00FC4377">
        <w:rPr>
          <w:rFonts w:asciiTheme="minorHAnsi" w:hAnsiTheme="minorHAnsi" w:cstheme="minorHAnsi"/>
        </w:rPr>
        <w:t xml:space="preserve">ειδικά σχεδιασμένες για </w:t>
      </w:r>
      <w:r w:rsidRPr="000654F6">
        <w:rPr>
          <w:rFonts w:asciiTheme="minorHAnsi" w:hAnsiTheme="minorHAnsi" w:cstheme="minorHAnsi"/>
        </w:rPr>
        <w:t xml:space="preserve">τις </w:t>
      </w:r>
      <w:r w:rsidR="00FC4377">
        <w:rPr>
          <w:rFonts w:asciiTheme="minorHAnsi" w:hAnsiTheme="minorHAnsi" w:cstheme="minorHAnsi"/>
        </w:rPr>
        <w:t>ανάγκες</w:t>
      </w:r>
      <w:r w:rsidRPr="000654F6">
        <w:rPr>
          <w:rFonts w:asciiTheme="minorHAnsi" w:hAnsiTheme="minorHAnsi" w:cstheme="minorHAnsi"/>
        </w:rPr>
        <w:t xml:space="preserve"> των σύγχρονων καταναλωτών</w:t>
      </w:r>
      <w:r w:rsidR="005E18C0">
        <w:rPr>
          <w:rFonts w:asciiTheme="minorHAnsi" w:hAnsiTheme="minorHAnsi" w:cstheme="minorHAnsi"/>
        </w:rPr>
        <w:t>, οι οποίοι θέλουν να μειώσουν την κατανάλωση πρωτεϊνών ζωικής προέλευσης και να εντάξουν στη διατροφή τους περισσότερες επιλογές γε</w:t>
      </w:r>
      <w:r w:rsidR="00C77357">
        <w:rPr>
          <w:rFonts w:asciiTheme="minorHAnsi" w:hAnsiTheme="minorHAnsi" w:cstheme="minorHAnsi"/>
        </w:rPr>
        <w:t>υμάτων από</w:t>
      </w:r>
      <w:r w:rsidR="005E18C0">
        <w:rPr>
          <w:rFonts w:asciiTheme="minorHAnsi" w:hAnsiTheme="minorHAnsi" w:cstheme="minorHAnsi"/>
        </w:rPr>
        <w:t xml:space="preserve"> φυτική</w:t>
      </w:r>
      <w:r w:rsidR="00C77357">
        <w:rPr>
          <w:rFonts w:asciiTheme="minorHAnsi" w:hAnsiTheme="minorHAnsi" w:cstheme="minorHAnsi"/>
        </w:rPr>
        <w:t xml:space="preserve"> πρωτεΐνη. </w:t>
      </w:r>
    </w:p>
    <w:p w14:paraId="1BD08C03" w14:textId="77777777" w:rsidR="0087462A" w:rsidRPr="000654F6" w:rsidRDefault="0087462A" w:rsidP="0087462A">
      <w:pPr>
        <w:jc w:val="both"/>
        <w:rPr>
          <w:rFonts w:asciiTheme="minorHAnsi" w:hAnsiTheme="minorHAnsi" w:cstheme="minorHAnsi"/>
        </w:rPr>
      </w:pPr>
    </w:p>
    <w:p w14:paraId="14F5A709" w14:textId="77777777" w:rsidR="0087462A" w:rsidRPr="00040B3A" w:rsidRDefault="0087462A" w:rsidP="0087462A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040B3A">
        <w:rPr>
          <w:rFonts w:asciiTheme="minorHAnsi" w:hAnsiTheme="minorHAnsi" w:cstheme="minorHAnsi"/>
          <w:sz w:val="22"/>
          <w:szCs w:val="22"/>
          <w:lang w:val="el-GR"/>
        </w:rPr>
        <w:t xml:space="preserve">Φυτικά </w:t>
      </w:r>
      <w:proofErr w:type="spellStart"/>
      <w:r w:rsidRPr="00040B3A">
        <w:rPr>
          <w:rFonts w:asciiTheme="minorHAnsi" w:hAnsiTheme="minorHAnsi" w:cstheme="minorHAnsi"/>
          <w:sz w:val="22"/>
          <w:szCs w:val="22"/>
          <w:lang w:val="el-GR"/>
        </w:rPr>
        <w:t>Κεφτεδάκια</w:t>
      </w:r>
      <w:proofErr w:type="spellEnd"/>
      <w:r w:rsidRPr="00040B3A">
        <w:rPr>
          <w:rFonts w:asciiTheme="minorHAnsi" w:hAnsiTheme="minorHAnsi" w:cstheme="minorHAnsi"/>
          <w:sz w:val="22"/>
          <w:szCs w:val="22"/>
          <w:lang w:val="el-GR"/>
        </w:rPr>
        <w:t xml:space="preserve"> με </w:t>
      </w:r>
      <w:r w:rsidRPr="00416D13">
        <w:rPr>
          <w:rFonts w:asciiTheme="minorHAnsi" w:hAnsiTheme="minorHAnsi" w:cstheme="minorHAnsi"/>
          <w:b/>
          <w:bCs/>
          <w:sz w:val="22"/>
          <w:szCs w:val="22"/>
          <w:lang w:val="en-US"/>
        </w:rPr>
        <w:t>X</w:t>
      </w:r>
      <w:proofErr w:type="spellStart"/>
      <w:r w:rsidRPr="00416D13">
        <w:rPr>
          <w:rFonts w:asciiTheme="minorHAnsi" w:hAnsiTheme="minorHAnsi" w:cstheme="minorHAnsi"/>
          <w:b/>
          <w:bCs/>
          <w:sz w:val="22"/>
          <w:szCs w:val="22"/>
          <w:lang w:val="el-GR"/>
        </w:rPr>
        <w:t>ωριάτικες</w:t>
      </w:r>
      <w:proofErr w:type="spellEnd"/>
      <w:r w:rsidRPr="004E335E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Pr="00040B3A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Πατάτες Νάξου </w:t>
      </w:r>
    </w:p>
    <w:p w14:paraId="2F15CE00" w14:textId="77777777" w:rsidR="0087462A" w:rsidRPr="00040B3A" w:rsidRDefault="0087462A" w:rsidP="0087462A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040B3A">
        <w:rPr>
          <w:rFonts w:asciiTheme="minorHAnsi" w:hAnsiTheme="minorHAnsi" w:cstheme="minorHAnsi"/>
          <w:sz w:val="22"/>
          <w:szCs w:val="22"/>
          <w:lang w:val="el-GR"/>
        </w:rPr>
        <w:t xml:space="preserve">Φυτικά </w:t>
      </w:r>
      <w:proofErr w:type="spellStart"/>
      <w:r w:rsidRPr="00040B3A">
        <w:rPr>
          <w:rFonts w:asciiTheme="minorHAnsi" w:hAnsiTheme="minorHAnsi" w:cstheme="minorHAnsi"/>
          <w:sz w:val="22"/>
          <w:szCs w:val="22"/>
          <w:lang w:val="el-GR"/>
        </w:rPr>
        <w:t>Κεφτεδάκια</w:t>
      </w:r>
      <w:proofErr w:type="spellEnd"/>
      <w:r w:rsidRPr="00040B3A">
        <w:rPr>
          <w:rFonts w:asciiTheme="minorHAnsi" w:hAnsiTheme="minorHAnsi" w:cstheme="minorHAnsi"/>
          <w:sz w:val="22"/>
          <w:szCs w:val="22"/>
          <w:lang w:val="el-GR"/>
        </w:rPr>
        <w:t xml:space="preserve"> με </w:t>
      </w:r>
      <w:r w:rsidRPr="00040B3A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Πατάτες Κλασικές </w:t>
      </w:r>
    </w:p>
    <w:p w14:paraId="728CA5A5" w14:textId="77777777" w:rsidR="0087462A" w:rsidRPr="00040B3A" w:rsidRDefault="0087462A" w:rsidP="0087462A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040B3A">
        <w:rPr>
          <w:rFonts w:asciiTheme="minorHAnsi" w:hAnsiTheme="minorHAnsi" w:cstheme="minorHAnsi"/>
          <w:sz w:val="22"/>
          <w:szCs w:val="22"/>
          <w:lang w:val="el-GR"/>
        </w:rPr>
        <w:t xml:space="preserve">Φυτικά </w:t>
      </w:r>
      <w:proofErr w:type="spellStart"/>
      <w:r w:rsidRPr="00040B3A">
        <w:rPr>
          <w:rFonts w:asciiTheme="minorHAnsi" w:hAnsiTheme="minorHAnsi" w:cstheme="minorHAnsi"/>
          <w:sz w:val="22"/>
          <w:szCs w:val="22"/>
          <w:lang w:val="el-GR"/>
        </w:rPr>
        <w:t>Κεφτεδάκια</w:t>
      </w:r>
      <w:proofErr w:type="spellEnd"/>
      <w:r w:rsidRPr="00040B3A">
        <w:rPr>
          <w:rFonts w:asciiTheme="minorHAnsi" w:hAnsiTheme="minorHAnsi" w:cstheme="minorHAnsi"/>
          <w:sz w:val="22"/>
          <w:szCs w:val="22"/>
          <w:lang w:val="el-GR"/>
        </w:rPr>
        <w:t xml:space="preserve"> με </w:t>
      </w:r>
      <w:r w:rsidRPr="00040B3A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Γλυκοπατάτες </w:t>
      </w:r>
    </w:p>
    <w:p w14:paraId="18BBAE5E" w14:textId="77777777" w:rsidR="0087462A" w:rsidRPr="00040B3A" w:rsidRDefault="0087462A" w:rsidP="0087462A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040B3A">
        <w:rPr>
          <w:rFonts w:asciiTheme="minorHAnsi" w:hAnsiTheme="minorHAnsi" w:cstheme="minorHAnsi"/>
          <w:sz w:val="22"/>
          <w:szCs w:val="22"/>
          <w:lang w:val="el-GR"/>
        </w:rPr>
        <w:t xml:space="preserve">Φυτικά </w:t>
      </w:r>
      <w:proofErr w:type="spellStart"/>
      <w:r w:rsidRPr="00040B3A">
        <w:rPr>
          <w:rFonts w:asciiTheme="minorHAnsi" w:hAnsiTheme="minorHAnsi" w:cstheme="minorHAnsi"/>
          <w:sz w:val="22"/>
          <w:szCs w:val="22"/>
          <w:lang w:val="el-GR"/>
        </w:rPr>
        <w:t>Κεφτεδάκια</w:t>
      </w:r>
      <w:proofErr w:type="spellEnd"/>
      <w:r w:rsidRPr="00040B3A">
        <w:rPr>
          <w:rFonts w:asciiTheme="minorHAnsi" w:hAnsiTheme="minorHAnsi" w:cstheme="minorHAnsi"/>
          <w:sz w:val="22"/>
          <w:szCs w:val="22"/>
          <w:lang w:val="el-GR"/>
        </w:rPr>
        <w:t xml:space="preserve"> με </w:t>
      </w:r>
      <w:r w:rsidRPr="00040B3A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Ρύζι &amp; Λαχανικά  </w:t>
      </w:r>
    </w:p>
    <w:p w14:paraId="731D16B3" w14:textId="77777777" w:rsidR="0087462A" w:rsidRPr="00040B3A" w:rsidRDefault="0087462A" w:rsidP="0087462A">
      <w:pPr>
        <w:jc w:val="both"/>
        <w:rPr>
          <w:rFonts w:asciiTheme="minorHAnsi" w:hAnsiTheme="minorHAnsi" w:cstheme="minorHAnsi"/>
        </w:rPr>
      </w:pPr>
    </w:p>
    <w:p w14:paraId="662977EB" w14:textId="44C9EF6B" w:rsidR="0087462A" w:rsidRPr="00040B3A" w:rsidRDefault="0087462A" w:rsidP="000C6385">
      <w:pPr>
        <w:jc w:val="both"/>
        <w:rPr>
          <w:rFonts w:asciiTheme="minorHAnsi" w:hAnsiTheme="minorHAnsi" w:cstheme="minorHAnsi"/>
        </w:rPr>
      </w:pPr>
      <w:r w:rsidRPr="00040B3A">
        <w:rPr>
          <w:rFonts w:asciiTheme="minorHAnsi" w:hAnsiTheme="minorHAnsi" w:cstheme="minorHAnsi"/>
        </w:rPr>
        <w:t xml:space="preserve">Τα προϊόντα της νέας σειράς </w:t>
      </w:r>
      <w:r w:rsidRPr="00040B3A">
        <w:rPr>
          <w:rFonts w:asciiTheme="minorHAnsi" w:hAnsiTheme="minorHAnsi" w:cstheme="minorHAnsi"/>
          <w:b/>
          <w:bCs/>
        </w:rPr>
        <w:t>«360</w:t>
      </w:r>
      <w:r w:rsidRPr="00040B3A">
        <w:rPr>
          <w:rFonts w:asciiTheme="minorHAnsi" w:hAnsiTheme="minorHAnsi" w:cstheme="minorHAnsi"/>
          <w:b/>
          <w:bCs/>
          <w:vertAlign w:val="superscript"/>
        </w:rPr>
        <w:t>ο</w:t>
      </w:r>
      <w:r w:rsidRPr="00040B3A">
        <w:rPr>
          <w:rFonts w:asciiTheme="minorHAnsi" w:hAnsiTheme="minorHAnsi" w:cstheme="minorHAnsi"/>
          <w:b/>
          <w:bCs/>
        </w:rPr>
        <w:t xml:space="preserve"> </w:t>
      </w:r>
      <w:r w:rsidRPr="00040B3A">
        <w:rPr>
          <w:rFonts w:asciiTheme="minorHAnsi" w:hAnsiTheme="minorHAnsi" w:cstheme="minorHAnsi"/>
          <w:b/>
          <w:bCs/>
          <w:lang w:val="en-US"/>
        </w:rPr>
        <w:t>Plant</w:t>
      </w:r>
      <w:r w:rsidRPr="00040B3A">
        <w:rPr>
          <w:rFonts w:asciiTheme="minorHAnsi" w:hAnsiTheme="minorHAnsi" w:cstheme="minorHAnsi"/>
          <w:b/>
          <w:bCs/>
        </w:rPr>
        <w:t xml:space="preserve"> </w:t>
      </w:r>
      <w:r w:rsidRPr="00040B3A">
        <w:rPr>
          <w:rFonts w:asciiTheme="minorHAnsi" w:hAnsiTheme="minorHAnsi" w:cstheme="minorHAnsi"/>
          <w:b/>
          <w:bCs/>
          <w:lang w:val="en-US"/>
        </w:rPr>
        <w:t>Based</w:t>
      </w:r>
      <w:r w:rsidRPr="00040B3A">
        <w:rPr>
          <w:rFonts w:asciiTheme="minorHAnsi" w:hAnsiTheme="minorHAnsi" w:cstheme="minorHAnsi"/>
          <w:b/>
          <w:bCs/>
        </w:rPr>
        <w:t xml:space="preserve"> </w:t>
      </w:r>
      <w:r w:rsidRPr="00040B3A">
        <w:rPr>
          <w:rFonts w:asciiTheme="minorHAnsi" w:hAnsiTheme="minorHAnsi" w:cstheme="minorHAnsi"/>
          <w:b/>
          <w:bCs/>
          <w:lang w:val="en-US"/>
        </w:rPr>
        <w:t>Meals</w:t>
      </w:r>
      <w:r w:rsidRPr="00040B3A">
        <w:rPr>
          <w:rFonts w:asciiTheme="minorHAnsi" w:hAnsiTheme="minorHAnsi" w:cstheme="minorHAnsi"/>
          <w:b/>
          <w:bCs/>
        </w:rPr>
        <w:t>»</w:t>
      </w:r>
      <w:r w:rsidRPr="00040B3A">
        <w:rPr>
          <w:rFonts w:asciiTheme="minorHAnsi" w:hAnsiTheme="minorHAnsi" w:cstheme="minorHAnsi"/>
        </w:rPr>
        <w:t xml:space="preserve"> </w:t>
      </w:r>
      <w:r w:rsidRPr="000C6385">
        <w:rPr>
          <w:rFonts w:asciiTheme="minorHAnsi" w:hAnsiTheme="minorHAnsi" w:cstheme="minorHAnsi"/>
          <w:b/>
          <w:bCs/>
        </w:rPr>
        <w:t>είναι έτοιμα σε μόλις 10’-15’ στο τηγάνι ή τον φούρνο</w:t>
      </w:r>
      <w:r w:rsidRPr="00040B3A">
        <w:rPr>
          <w:rFonts w:asciiTheme="minorHAnsi" w:hAnsiTheme="minorHAnsi" w:cstheme="minorHAnsi"/>
        </w:rPr>
        <w:t>, προσφέροντ</w:t>
      </w:r>
      <w:r w:rsidR="00672C79">
        <w:rPr>
          <w:rFonts w:asciiTheme="minorHAnsi" w:hAnsiTheme="minorHAnsi" w:cstheme="minorHAnsi"/>
        </w:rPr>
        <w:t xml:space="preserve">άς </w:t>
      </w:r>
      <w:r w:rsidRPr="008F38DF">
        <w:rPr>
          <w:rFonts w:asciiTheme="minorHAnsi" w:hAnsiTheme="minorHAnsi" w:cstheme="minorHAnsi"/>
          <w:b/>
          <w:bCs/>
        </w:rPr>
        <w:t xml:space="preserve">μια </w:t>
      </w:r>
      <w:r w:rsidR="000C6385" w:rsidRPr="008F38DF">
        <w:rPr>
          <w:rFonts w:asciiTheme="minorHAnsi" w:hAnsiTheme="minorHAnsi" w:cstheme="minorHAnsi"/>
          <w:b/>
          <w:bCs/>
        </w:rPr>
        <w:t>ιδανική πρόταση πλήρους γεύματος</w:t>
      </w:r>
      <w:r w:rsidR="000C6385">
        <w:rPr>
          <w:rFonts w:asciiTheme="minorHAnsi" w:hAnsiTheme="minorHAnsi" w:cstheme="minorHAnsi"/>
        </w:rPr>
        <w:t xml:space="preserve"> </w:t>
      </w:r>
      <w:r w:rsidR="00862C8A" w:rsidRPr="000C6385">
        <w:rPr>
          <w:rFonts w:asciiTheme="minorHAnsi" w:hAnsiTheme="minorHAnsi" w:cstheme="minorHAnsi"/>
          <w:b/>
          <w:bCs/>
        </w:rPr>
        <w:t>πλούσιο</w:t>
      </w:r>
      <w:r w:rsidR="000C6385">
        <w:rPr>
          <w:rFonts w:asciiTheme="minorHAnsi" w:hAnsiTheme="minorHAnsi" w:cstheme="minorHAnsi"/>
          <w:b/>
          <w:bCs/>
        </w:rPr>
        <w:t>υ</w:t>
      </w:r>
      <w:r w:rsidR="00862C8A" w:rsidRPr="000C6385">
        <w:rPr>
          <w:rFonts w:asciiTheme="minorHAnsi" w:hAnsiTheme="minorHAnsi" w:cstheme="minorHAnsi"/>
          <w:b/>
          <w:bCs/>
        </w:rPr>
        <w:t xml:space="preserve"> σε πρωτεΐνη, χωρίς </w:t>
      </w:r>
      <w:proofErr w:type="spellStart"/>
      <w:r w:rsidR="00862C8A" w:rsidRPr="000C6385">
        <w:rPr>
          <w:rFonts w:asciiTheme="minorHAnsi" w:hAnsiTheme="minorHAnsi" w:cstheme="minorHAnsi"/>
          <w:b/>
          <w:bCs/>
        </w:rPr>
        <w:t>γλουτένη</w:t>
      </w:r>
      <w:proofErr w:type="spellEnd"/>
      <w:r w:rsidR="00862C8A" w:rsidRPr="00862C8A">
        <w:rPr>
          <w:rFonts w:asciiTheme="minorHAnsi" w:hAnsiTheme="minorHAnsi" w:cstheme="minorHAnsi"/>
        </w:rPr>
        <w:t>,</w:t>
      </w:r>
      <w:r w:rsidR="000C6385">
        <w:rPr>
          <w:rFonts w:asciiTheme="minorHAnsi" w:hAnsiTheme="minorHAnsi" w:cstheme="minorHAnsi"/>
        </w:rPr>
        <w:t xml:space="preserve"> που καλύπτει τις ανάγκες των σύγχρονων καταναλωτών</w:t>
      </w:r>
      <w:r w:rsidR="008F38DF">
        <w:rPr>
          <w:rFonts w:asciiTheme="minorHAnsi" w:hAnsiTheme="minorHAnsi" w:cstheme="minorHAnsi"/>
        </w:rPr>
        <w:t xml:space="preserve">. Επιπλέον, </w:t>
      </w:r>
      <w:r w:rsidR="00C77357">
        <w:rPr>
          <w:rFonts w:asciiTheme="minorHAnsi" w:hAnsiTheme="minorHAnsi" w:cstheme="minorHAnsi"/>
        </w:rPr>
        <w:t>η</w:t>
      </w:r>
      <w:r w:rsidR="000C6385">
        <w:rPr>
          <w:rFonts w:asciiTheme="minorHAnsi" w:hAnsiTheme="minorHAnsi" w:cstheme="minorHAnsi"/>
        </w:rPr>
        <w:t xml:space="preserve"> συσκευασία της νέας σειράς</w:t>
      </w:r>
      <w:r w:rsidR="008F38DF">
        <w:rPr>
          <w:rFonts w:asciiTheme="minorHAnsi" w:hAnsiTheme="minorHAnsi" w:cstheme="minorHAnsi"/>
        </w:rPr>
        <w:t xml:space="preserve"> </w:t>
      </w:r>
      <w:r w:rsidR="008F38DF" w:rsidRPr="00040B3A">
        <w:rPr>
          <w:rFonts w:asciiTheme="minorHAnsi" w:hAnsiTheme="minorHAnsi" w:cstheme="minorHAnsi"/>
          <w:b/>
          <w:bCs/>
        </w:rPr>
        <w:t>«360</w:t>
      </w:r>
      <w:r w:rsidR="008F38DF" w:rsidRPr="00040B3A">
        <w:rPr>
          <w:rFonts w:asciiTheme="minorHAnsi" w:hAnsiTheme="minorHAnsi" w:cstheme="minorHAnsi"/>
          <w:b/>
          <w:bCs/>
          <w:vertAlign w:val="superscript"/>
        </w:rPr>
        <w:t>ο</w:t>
      </w:r>
      <w:r w:rsidR="008F38DF" w:rsidRPr="00040B3A">
        <w:rPr>
          <w:rFonts w:asciiTheme="minorHAnsi" w:hAnsiTheme="minorHAnsi" w:cstheme="minorHAnsi"/>
          <w:b/>
          <w:bCs/>
        </w:rPr>
        <w:t xml:space="preserve"> </w:t>
      </w:r>
      <w:r w:rsidR="008F38DF" w:rsidRPr="00040B3A">
        <w:rPr>
          <w:rFonts w:asciiTheme="minorHAnsi" w:hAnsiTheme="minorHAnsi" w:cstheme="minorHAnsi"/>
          <w:b/>
          <w:bCs/>
          <w:lang w:val="en-US"/>
        </w:rPr>
        <w:t>Plant</w:t>
      </w:r>
      <w:r w:rsidR="008F38DF" w:rsidRPr="00040B3A">
        <w:rPr>
          <w:rFonts w:asciiTheme="minorHAnsi" w:hAnsiTheme="minorHAnsi" w:cstheme="minorHAnsi"/>
          <w:b/>
          <w:bCs/>
        </w:rPr>
        <w:t xml:space="preserve"> </w:t>
      </w:r>
      <w:r w:rsidR="008F38DF" w:rsidRPr="00040B3A">
        <w:rPr>
          <w:rFonts w:asciiTheme="minorHAnsi" w:hAnsiTheme="minorHAnsi" w:cstheme="minorHAnsi"/>
          <w:b/>
          <w:bCs/>
          <w:lang w:val="en-US"/>
        </w:rPr>
        <w:t>Based</w:t>
      </w:r>
      <w:r w:rsidR="008F38DF" w:rsidRPr="00040B3A">
        <w:rPr>
          <w:rFonts w:asciiTheme="minorHAnsi" w:hAnsiTheme="minorHAnsi" w:cstheme="minorHAnsi"/>
          <w:b/>
          <w:bCs/>
        </w:rPr>
        <w:t xml:space="preserve"> </w:t>
      </w:r>
      <w:r w:rsidR="008F38DF" w:rsidRPr="00040B3A">
        <w:rPr>
          <w:rFonts w:asciiTheme="minorHAnsi" w:hAnsiTheme="minorHAnsi" w:cstheme="minorHAnsi"/>
          <w:b/>
          <w:bCs/>
          <w:lang w:val="en-US"/>
        </w:rPr>
        <w:t>Meals</w:t>
      </w:r>
      <w:r w:rsidR="008F38DF" w:rsidRPr="00040B3A">
        <w:rPr>
          <w:rFonts w:asciiTheme="minorHAnsi" w:hAnsiTheme="minorHAnsi" w:cstheme="minorHAnsi"/>
          <w:b/>
          <w:bCs/>
        </w:rPr>
        <w:t>»</w:t>
      </w:r>
      <w:r w:rsidR="008F38DF" w:rsidRPr="00040B3A">
        <w:rPr>
          <w:rFonts w:asciiTheme="minorHAnsi" w:hAnsiTheme="minorHAnsi" w:cstheme="minorHAnsi"/>
        </w:rPr>
        <w:t xml:space="preserve"> </w:t>
      </w:r>
      <w:r w:rsidR="008F38DF" w:rsidRPr="00C77357">
        <w:rPr>
          <w:rFonts w:asciiTheme="minorHAnsi" w:hAnsiTheme="minorHAnsi" w:cstheme="minorHAnsi"/>
        </w:rPr>
        <w:t>υπογραμμίζει τη δέσμευση της Μπάρμπα Στάθης</w:t>
      </w:r>
      <w:r w:rsidR="00C77357" w:rsidRPr="00C77357">
        <w:rPr>
          <w:rFonts w:asciiTheme="minorHAnsi" w:hAnsiTheme="minorHAnsi" w:cstheme="minorHAnsi"/>
        </w:rPr>
        <w:t xml:space="preserve"> απέναντι στη βιωσιμότητα του πλανήτη,</w:t>
      </w:r>
      <w:r w:rsidR="008F38DF" w:rsidRPr="00456E35">
        <w:rPr>
          <w:rFonts w:asciiTheme="minorHAnsi" w:hAnsiTheme="minorHAnsi" w:cstheme="minorHAnsi"/>
          <w:b/>
          <w:bCs/>
        </w:rPr>
        <w:t xml:space="preserve"> για ένα διαρκώς μειωμένο περιβαλλοντικό αποτύπωμα</w:t>
      </w:r>
      <w:r w:rsidR="00C77357">
        <w:rPr>
          <w:rFonts w:asciiTheme="minorHAnsi" w:hAnsiTheme="minorHAnsi" w:cstheme="minorHAnsi"/>
          <w:b/>
          <w:bCs/>
        </w:rPr>
        <w:t>,</w:t>
      </w:r>
      <w:r w:rsidR="008F38DF">
        <w:rPr>
          <w:rFonts w:asciiTheme="minorHAnsi" w:hAnsiTheme="minorHAnsi" w:cstheme="minorHAnsi"/>
        </w:rPr>
        <w:t xml:space="preserve"> καθώς </w:t>
      </w:r>
      <w:r w:rsidR="00C77357">
        <w:rPr>
          <w:rFonts w:asciiTheme="minorHAnsi" w:hAnsiTheme="minorHAnsi" w:cstheme="minorHAnsi"/>
        </w:rPr>
        <w:t xml:space="preserve">είναι </w:t>
      </w:r>
      <w:r w:rsidR="000C6385" w:rsidRPr="00C77357">
        <w:rPr>
          <w:rFonts w:asciiTheme="minorHAnsi" w:hAnsiTheme="minorHAnsi" w:cstheme="minorHAnsi"/>
          <w:b/>
          <w:bCs/>
        </w:rPr>
        <w:t>100% ανακυκλώσιμ</w:t>
      </w:r>
      <w:r w:rsidR="00C77357" w:rsidRPr="00C77357">
        <w:rPr>
          <w:rFonts w:asciiTheme="minorHAnsi" w:hAnsiTheme="minorHAnsi" w:cstheme="minorHAnsi"/>
          <w:b/>
          <w:bCs/>
        </w:rPr>
        <w:t>η</w:t>
      </w:r>
      <w:r w:rsidR="008F38DF">
        <w:rPr>
          <w:rFonts w:asciiTheme="minorHAnsi" w:hAnsiTheme="minorHAnsi" w:cstheme="minorHAnsi"/>
        </w:rPr>
        <w:t>.</w:t>
      </w:r>
    </w:p>
    <w:p w14:paraId="5FEA51C1" w14:textId="77777777" w:rsidR="0087462A" w:rsidRPr="00040B3A" w:rsidRDefault="0087462A" w:rsidP="0087462A">
      <w:pPr>
        <w:jc w:val="both"/>
        <w:rPr>
          <w:rFonts w:asciiTheme="minorHAnsi" w:hAnsiTheme="minorHAnsi" w:cstheme="minorHAnsi"/>
          <w:color w:val="222222"/>
          <w:spacing w:val="-8"/>
          <w:shd w:val="clear" w:color="auto" w:fill="FFFFFF"/>
        </w:rPr>
      </w:pPr>
    </w:p>
    <w:p w14:paraId="3B4F3BB8" w14:textId="5371B4D2" w:rsidR="0087462A" w:rsidRPr="001A524B" w:rsidRDefault="0087462A" w:rsidP="0087462A">
      <w:pPr>
        <w:jc w:val="both"/>
        <w:rPr>
          <w:rFonts w:asciiTheme="minorHAnsi" w:hAnsiTheme="minorHAnsi" w:cstheme="minorHAnsi"/>
          <w:b/>
          <w:bCs/>
        </w:rPr>
      </w:pPr>
      <w:r w:rsidRPr="001A524B">
        <w:rPr>
          <w:rFonts w:asciiTheme="minorHAnsi" w:hAnsiTheme="minorHAnsi" w:cstheme="minorHAnsi"/>
          <w:b/>
          <w:bCs/>
        </w:rPr>
        <w:t>Επιλέξτε τον αγαπημένο σας συνδυασμό</w:t>
      </w:r>
      <w:r w:rsidRPr="00040B3A">
        <w:rPr>
          <w:rFonts w:asciiTheme="minorHAnsi" w:hAnsiTheme="minorHAnsi" w:cstheme="minorHAnsi"/>
        </w:rPr>
        <w:t xml:space="preserve"> και απολαύστε </w:t>
      </w:r>
      <w:r w:rsidRPr="00040B3A">
        <w:rPr>
          <w:rFonts w:asciiTheme="minorHAnsi" w:hAnsiTheme="minorHAnsi" w:cstheme="minorHAnsi"/>
          <w:b/>
          <w:bCs/>
        </w:rPr>
        <w:t xml:space="preserve">ένα </w:t>
      </w:r>
      <w:r w:rsidR="00862C8A">
        <w:rPr>
          <w:rFonts w:asciiTheme="minorHAnsi" w:hAnsiTheme="minorHAnsi" w:cstheme="minorHAnsi"/>
          <w:b/>
          <w:bCs/>
        </w:rPr>
        <w:t>360</w:t>
      </w:r>
      <w:r w:rsidR="00862C8A" w:rsidRPr="000C6385">
        <w:rPr>
          <w:rFonts w:asciiTheme="minorHAnsi" w:hAnsiTheme="minorHAnsi" w:cstheme="minorHAnsi"/>
          <w:b/>
          <w:bCs/>
          <w:vertAlign w:val="superscript"/>
        </w:rPr>
        <w:t>ο</w:t>
      </w:r>
      <w:r>
        <w:rPr>
          <w:rFonts w:asciiTheme="minorHAnsi" w:hAnsiTheme="minorHAnsi" w:cstheme="minorHAnsi"/>
          <w:b/>
          <w:bCs/>
        </w:rPr>
        <w:t xml:space="preserve"> </w:t>
      </w:r>
      <w:r w:rsidR="00456E35">
        <w:rPr>
          <w:rFonts w:asciiTheme="minorHAnsi" w:hAnsiTheme="minorHAnsi" w:cstheme="minorHAnsi"/>
          <w:b/>
          <w:bCs/>
        </w:rPr>
        <w:t xml:space="preserve">νόστιμο και απολαυστικό </w:t>
      </w:r>
      <w:r w:rsidRPr="00040B3A">
        <w:rPr>
          <w:rFonts w:asciiTheme="minorHAnsi" w:hAnsiTheme="minorHAnsi" w:cstheme="minorHAnsi"/>
          <w:b/>
          <w:bCs/>
        </w:rPr>
        <w:t xml:space="preserve">γεύμα </w:t>
      </w:r>
      <w:r w:rsidRPr="00040B3A">
        <w:rPr>
          <w:rFonts w:asciiTheme="minorHAnsi" w:hAnsiTheme="minorHAnsi" w:cstheme="minorHAnsi"/>
        </w:rPr>
        <w:t xml:space="preserve">σε λίγα μόλις λεπτά, </w:t>
      </w:r>
      <w:r w:rsidRPr="001A524B">
        <w:rPr>
          <w:rFonts w:asciiTheme="minorHAnsi" w:hAnsiTheme="minorHAnsi" w:cstheme="minorHAnsi"/>
          <w:b/>
          <w:bCs/>
        </w:rPr>
        <w:t>με την εγγύηση Μπάρμπα Στάθης!</w:t>
      </w:r>
    </w:p>
    <w:p w14:paraId="69B2DD2E" w14:textId="77777777" w:rsidR="0087462A" w:rsidRPr="00040B3A" w:rsidRDefault="0087462A" w:rsidP="0087462A">
      <w:pPr>
        <w:jc w:val="both"/>
        <w:rPr>
          <w:rFonts w:asciiTheme="minorHAnsi" w:hAnsiTheme="minorHAnsi" w:cstheme="minorHAnsi"/>
        </w:rPr>
      </w:pPr>
    </w:p>
    <w:p w14:paraId="0DDC17AA" w14:textId="77777777" w:rsidR="0087462A" w:rsidRPr="00040B3A" w:rsidRDefault="0087462A" w:rsidP="0087462A">
      <w:pPr>
        <w:jc w:val="both"/>
        <w:rPr>
          <w:rFonts w:asciiTheme="minorHAnsi" w:hAnsiTheme="minorHAnsi" w:cstheme="minorHAnsi"/>
        </w:rPr>
      </w:pPr>
      <w:r w:rsidRPr="00040B3A">
        <w:rPr>
          <w:rFonts w:asciiTheme="minorHAnsi" w:hAnsiTheme="minorHAnsi" w:cstheme="minorHAnsi"/>
        </w:rPr>
        <w:t>Μπάρμπα Στάθης,</w:t>
      </w:r>
    </w:p>
    <w:p w14:paraId="4F848217" w14:textId="331A0A8A" w:rsidR="0087462A" w:rsidRDefault="0087462A" w:rsidP="0087462A">
      <w:pPr>
        <w:jc w:val="both"/>
        <w:rPr>
          <w:rFonts w:asciiTheme="minorHAnsi" w:hAnsiTheme="minorHAnsi" w:cstheme="minorHAnsi"/>
        </w:rPr>
      </w:pPr>
      <w:r w:rsidRPr="00040B3A">
        <w:rPr>
          <w:rFonts w:asciiTheme="minorHAnsi" w:hAnsiTheme="minorHAnsi" w:cstheme="minorHAnsi"/>
        </w:rPr>
        <w:t>Μας κάνει καλό!</w:t>
      </w:r>
    </w:p>
    <w:p w14:paraId="091314B2" w14:textId="3C0DABDC" w:rsidR="000654F6" w:rsidRDefault="000654F6" w:rsidP="0087462A">
      <w:pPr>
        <w:jc w:val="both"/>
        <w:rPr>
          <w:rFonts w:asciiTheme="minorHAnsi" w:hAnsiTheme="minorHAnsi" w:cstheme="minorHAnsi"/>
        </w:rPr>
      </w:pPr>
    </w:p>
    <w:p w14:paraId="773B2635" w14:textId="77777777" w:rsidR="00BC2F22" w:rsidRDefault="00BC2F22" w:rsidP="00BC2F22">
      <w:pPr>
        <w:jc w:val="both"/>
        <w:rPr>
          <w:sz w:val="16"/>
          <w:szCs w:val="16"/>
        </w:rPr>
      </w:pPr>
    </w:p>
    <w:p w14:paraId="6E812EC7" w14:textId="77777777" w:rsidR="00597A89" w:rsidRDefault="00597A89" w:rsidP="00BC2F22">
      <w:pPr>
        <w:jc w:val="both"/>
        <w:rPr>
          <w:sz w:val="16"/>
          <w:szCs w:val="16"/>
        </w:rPr>
      </w:pPr>
      <w:bookmarkStart w:id="0" w:name="_Hlk120021996"/>
    </w:p>
    <w:p w14:paraId="48152F21" w14:textId="77777777" w:rsidR="00597A89" w:rsidRDefault="00597A89" w:rsidP="00BC2F22">
      <w:pPr>
        <w:jc w:val="both"/>
        <w:rPr>
          <w:sz w:val="16"/>
          <w:szCs w:val="16"/>
        </w:rPr>
      </w:pPr>
    </w:p>
    <w:p w14:paraId="626AB911" w14:textId="77777777" w:rsidR="00597A89" w:rsidRDefault="00597A89" w:rsidP="00BC2F22">
      <w:pPr>
        <w:jc w:val="both"/>
        <w:rPr>
          <w:sz w:val="16"/>
          <w:szCs w:val="16"/>
        </w:rPr>
      </w:pPr>
    </w:p>
    <w:p w14:paraId="3335B2A5" w14:textId="6FBDE0EC" w:rsidR="00BC2F22" w:rsidRPr="00D608BF" w:rsidRDefault="00BC2F22" w:rsidP="00BC2F22">
      <w:pPr>
        <w:jc w:val="both"/>
        <w:rPr>
          <w:sz w:val="16"/>
          <w:szCs w:val="16"/>
        </w:rPr>
      </w:pPr>
      <w:r w:rsidRPr="00D608BF">
        <w:rPr>
          <w:sz w:val="16"/>
          <w:szCs w:val="16"/>
        </w:rPr>
        <w:t xml:space="preserve">Η </w:t>
      </w:r>
      <w:r w:rsidRPr="00D608BF">
        <w:rPr>
          <w:b/>
          <w:sz w:val="16"/>
          <w:szCs w:val="16"/>
        </w:rPr>
        <w:t>ΜΠΑΡΜΠΑ ΣΤΑΘΗΣ</w:t>
      </w:r>
      <w:r w:rsidRPr="00D608BF">
        <w:rPr>
          <w:sz w:val="16"/>
          <w:szCs w:val="16"/>
        </w:rPr>
        <w:t xml:space="preserve"> δραστηριοποιείται στην Ελλάδα εδώ και περισσότερα από 50 χρόνια. Από την ίδρυσή της μέχρι και σήμερα, </w:t>
      </w:r>
      <w:r w:rsidRPr="00D608BF">
        <w:rPr>
          <w:b/>
          <w:sz w:val="16"/>
          <w:szCs w:val="16"/>
        </w:rPr>
        <w:t>επενδύει συστηματικά στον πρωτογενή τομέα</w:t>
      </w:r>
      <w:r w:rsidRPr="00D608BF">
        <w:rPr>
          <w:sz w:val="16"/>
          <w:szCs w:val="16"/>
        </w:rPr>
        <w:t xml:space="preserve"> και </w:t>
      </w:r>
      <w:r w:rsidRPr="00D608BF">
        <w:rPr>
          <w:b/>
          <w:sz w:val="16"/>
          <w:szCs w:val="16"/>
        </w:rPr>
        <w:t>τη διαρκή καινοτομία</w:t>
      </w:r>
      <w:r w:rsidRPr="00D608BF">
        <w:rPr>
          <w:sz w:val="16"/>
          <w:szCs w:val="16"/>
        </w:rPr>
        <w:t xml:space="preserve">, ενισχύοντας σημαντικά </w:t>
      </w:r>
      <w:r w:rsidRPr="00D608BF">
        <w:rPr>
          <w:b/>
          <w:sz w:val="16"/>
          <w:szCs w:val="16"/>
        </w:rPr>
        <w:t>την ελληνική οικονομία</w:t>
      </w:r>
      <w:r w:rsidRPr="00D608BF">
        <w:rPr>
          <w:sz w:val="16"/>
          <w:szCs w:val="16"/>
        </w:rPr>
        <w:t xml:space="preserve">. Η προσήλωση στην άριστη ποιότητα και </w:t>
      </w:r>
      <w:r w:rsidRPr="00D608BF">
        <w:rPr>
          <w:b/>
          <w:sz w:val="16"/>
          <w:szCs w:val="16"/>
        </w:rPr>
        <w:t>τη μέγιστη ασφάλεια</w:t>
      </w:r>
      <w:r w:rsidRPr="00D608BF">
        <w:rPr>
          <w:sz w:val="16"/>
          <w:szCs w:val="16"/>
        </w:rPr>
        <w:t xml:space="preserve"> των προϊόντων, </w:t>
      </w:r>
      <w:r w:rsidRPr="00D608BF">
        <w:rPr>
          <w:b/>
          <w:sz w:val="16"/>
          <w:szCs w:val="16"/>
        </w:rPr>
        <w:t>η υψηλή τεχνογνωσία</w:t>
      </w:r>
      <w:r w:rsidRPr="00D608BF">
        <w:rPr>
          <w:sz w:val="16"/>
          <w:szCs w:val="16"/>
        </w:rPr>
        <w:t xml:space="preserve">, οι διαρκείς επενδύσεις καθώς και η έμφαση στη </w:t>
      </w:r>
      <w:r w:rsidRPr="00D608BF">
        <w:rPr>
          <w:b/>
          <w:sz w:val="16"/>
          <w:szCs w:val="16"/>
        </w:rPr>
        <w:t>βιώσιμη ανάπτυξη</w:t>
      </w:r>
      <w:r w:rsidRPr="00D608BF">
        <w:rPr>
          <w:sz w:val="16"/>
          <w:szCs w:val="16"/>
        </w:rPr>
        <w:t xml:space="preserve"> και </w:t>
      </w:r>
      <w:r w:rsidRPr="00D608BF">
        <w:rPr>
          <w:b/>
          <w:sz w:val="16"/>
          <w:szCs w:val="16"/>
        </w:rPr>
        <w:t>τον διαρκή εκσυγχρονισμό</w:t>
      </w:r>
      <w:r w:rsidRPr="00D608BF">
        <w:rPr>
          <w:sz w:val="16"/>
          <w:szCs w:val="16"/>
        </w:rPr>
        <w:t>, καθιστούν την εταιρεία αδιαμφισβήτητο ηγέτη του κλάδου.</w:t>
      </w:r>
    </w:p>
    <w:p w14:paraId="2E13334B" w14:textId="77777777" w:rsidR="00BC2F22" w:rsidRDefault="00BC2F22" w:rsidP="00BC2F22">
      <w:pPr>
        <w:jc w:val="both"/>
        <w:rPr>
          <w:sz w:val="16"/>
        </w:rPr>
      </w:pPr>
    </w:p>
    <w:p w14:paraId="31A3856F" w14:textId="77777777" w:rsidR="00BC2F22" w:rsidRPr="009C5CDD" w:rsidRDefault="00BC2F22" w:rsidP="00BC2F22">
      <w:pPr>
        <w:jc w:val="both"/>
        <w:rPr>
          <w:sz w:val="16"/>
        </w:rPr>
      </w:pPr>
      <w:r w:rsidRPr="009C5CDD">
        <w:rPr>
          <w:sz w:val="16"/>
        </w:rPr>
        <w:t xml:space="preserve">Για περισσότερες πληροφορίες σχετικά με τις δράσεις </w:t>
      </w:r>
      <w:r>
        <w:rPr>
          <w:sz w:val="16"/>
        </w:rPr>
        <w:t>της εταιρείας ΜΠΑΡΜΠΑ ΣΤΑΘΗΣ</w:t>
      </w:r>
      <w:r w:rsidRPr="009C5CDD">
        <w:rPr>
          <w:sz w:val="16"/>
        </w:rPr>
        <w:t>:</w:t>
      </w:r>
    </w:p>
    <w:p w14:paraId="6942CE36" w14:textId="77777777" w:rsidR="00BC2F22" w:rsidRPr="00DD42D4" w:rsidRDefault="0010088E" w:rsidP="00BC2F22">
      <w:pPr>
        <w:jc w:val="both"/>
        <w:rPr>
          <w:sz w:val="16"/>
          <w:lang w:val="en-US"/>
        </w:rPr>
      </w:pPr>
      <w:hyperlink r:id="rId8" w:history="1">
        <w:r w:rsidR="00BC2F22" w:rsidRPr="00DD42D4">
          <w:rPr>
            <w:rStyle w:val="Hyperlink"/>
            <w:sz w:val="16"/>
            <w:lang w:val="en-US"/>
          </w:rPr>
          <w:t>www.barbastathis.com</w:t>
        </w:r>
      </w:hyperlink>
      <w:r w:rsidR="00BC2F22" w:rsidRPr="00DD42D4">
        <w:rPr>
          <w:sz w:val="16"/>
          <w:lang w:val="en-US"/>
        </w:rPr>
        <w:t xml:space="preserve"> </w:t>
      </w:r>
    </w:p>
    <w:bookmarkEnd w:id="0"/>
    <w:p w14:paraId="42EDD41F" w14:textId="77777777" w:rsidR="00BC2F22" w:rsidRPr="00DD42D4" w:rsidRDefault="00BC2F22" w:rsidP="00BC2F22">
      <w:pPr>
        <w:rPr>
          <w:lang w:val="en-US"/>
        </w:rPr>
      </w:pPr>
    </w:p>
    <w:p w14:paraId="48E3DFD9" w14:textId="629E31C5" w:rsidR="0087462A" w:rsidRPr="000800E2" w:rsidRDefault="0087462A" w:rsidP="0087462A"/>
    <w:sectPr w:rsidR="0087462A" w:rsidRPr="000800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693AD" w14:textId="77777777" w:rsidR="008A3D84" w:rsidRDefault="008A3D84" w:rsidP="00DD42D4">
      <w:r>
        <w:separator/>
      </w:r>
    </w:p>
  </w:endnote>
  <w:endnote w:type="continuationSeparator" w:id="0">
    <w:p w14:paraId="1D812F57" w14:textId="77777777" w:rsidR="008A3D84" w:rsidRDefault="008A3D84" w:rsidP="00DD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D26A" w14:textId="77777777" w:rsidR="002D400E" w:rsidRDefault="002D40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A399" w14:textId="77777777" w:rsidR="002D400E" w:rsidRDefault="002D40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01F0" w14:textId="77777777" w:rsidR="002D400E" w:rsidRDefault="002D4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2656" w14:textId="77777777" w:rsidR="008A3D84" w:rsidRDefault="008A3D84" w:rsidP="00DD42D4">
      <w:r>
        <w:separator/>
      </w:r>
    </w:p>
  </w:footnote>
  <w:footnote w:type="continuationSeparator" w:id="0">
    <w:p w14:paraId="4D2ACF64" w14:textId="77777777" w:rsidR="008A3D84" w:rsidRDefault="008A3D84" w:rsidP="00DD4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2FB3" w14:textId="77777777" w:rsidR="002D400E" w:rsidRDefault="002D40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0BCA" w14:textId="77777777" w:rsidR="00DD42D4" w:rsidRDefault="00DD42D4">
    <w:pPr>
      <w:pStyle w:val="Header"/>
    </w:pPr>
    <w:r w:rsidRPr="00DA001B"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63C0721F" wp14:editId="68E70D4A">
          <wp:simplePos x="0" y="0"/>
          <wp:positionH relativeFrom="column">
            <wp:posOffset>1209675</wp:posOffset>
          </wp:positionH>
          <wp:positionV relativeFrom="paragraph">
            <wp:posOffset>-287020</wp:posOffset>
          </wp:positionV>
          <wp:extent cx="2000250" cy="1219200"/>
          <wp:effectExtent l="19050" t="0" r="0" b="0"/>
          <wp:wrapTight wrapText="bothSides">
            <wp:wrapPolygon edited="0">
              <wp:start x="-205" y="0"/>
              <wp:lineTo x="-205" y="21196"/>
              <wp:lineTo x="21552" y="21196"/>
              <wp:lineTo x="21552" y="0"/>
              <wp:lineTo x="-205" y="0"/>
            </wp:wrapPolygon>
          </wp:wrapTight>
          <wp:docPr id="2" name="Picture 2" descr="LOGO MS mas kanei ka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S mas kanei ka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7353"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D63E97" w14:textId="77777777" w:rsidR="00DD42D4" w:rsidRDefault="00DD42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A96B" w14:textId="77777777" w:rsidR="002D400E" w:rsidRDefault="002D40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855DE"/>
    <w:multiLevelType w:val="hybridMultilevel"/>
    <w:tmpl w:val="C3AE625C"/>
    <w:lvl w:ilvl="0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5928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04"/>
    <w:rsid w:val="000654F6"/>
    <w:rsid w:val="000C6385"/>
    <w:rsid w:val="0010088E"/>
    <w:rsid w:val="001A524B"/>
    <w:rsid w:val="00205E98"/>
    <w:rsid w:val="00241075"/>
    <w:rsid w:val="002D400E"/>
    <w:rsid w:val="0033434F"/>
    <w:rsid w:val="00421D10"/>
    <w:rsid w:val="004457F1"/>
    <w:rsid w:val="00456E35"/>
    <w:rsid w:val="004B5E7F"/>
    <w:rsid w:val="00526F0E"/>
    <w:rsid w:val="00533C5C"/>
    <w:rsid w:val="00591E58"/>
    <w:rsid w:val="00597A89"/>
    <w:rsid w:val="005E18C0"/>
    <w:rsid w:val="005F4A04"/>
    <w:rsid w:val="00672C79"/>
    <w:rsid w:val="00767D5D"/>
    <w:rsid w:val="00794477"/>
    <w:rsid w:val="00862C8A"/>
    <w:rsid w:val="0087462A"/>
    <w:rsid w:val="008A3D84"/>
    <w:rsid w:val="008F38DF"/>
    <w:rsid w:val="009C758A"/>
    <w:rsid w:val="00AC2275"/>
    <w:rsid w:val="00BC2F22"/>
    <w:rsid w:val="00C77357"/>
    <w:rsid w:val="00D473AD"/>
    <w:rsid w:val="00D608BF"/>
    <w:rsid w:val="00DD42D4"/>
    <w:rsid w:val="00DD6F9B"/>
    <w:rsid w:val="00E80192"/>
    <w:rsid w:val="00F8652B"/>
    <w:rsid w:val="00FC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98D7B"/>
  <w15:chartTrackingRefBased/>
  <w15:docId w15:val="{B583EE04-9330-477C-BF00-85BE76DB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2D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D42D4"/>
    <w:rPr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42D4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42D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2D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D42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2D4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D42D4"/>
    <w:rPr>
      <w:color w:val="0563C1" w:themeColor="hyperlink"/>
      <w:u w:val="single"/>
    </w:rPr>
  </w:style>
  <w:style w:type="paragraph" w:customStyle="1" w:styleId="yiv4407993158msonormal">
    <w:name w:val="yiv4407993158msonormal"/>
    <w:basedOn w:val="Normal"/>
    <w:rsid w:val="00D608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87462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874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62A"/>
    <w:rPr>
      <w:rFonts w:ascii="Times New Roman" w:eastAsia="Times New Roman" w:hAnsi="Times New Roman" w:cs="Times New Roman"/>
      <w:sz w:val="20"/>
      <w:szCs w:val="20"/>
      <w:lang w:val="en-AU"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462A"/>
    <w:rPr>
      <w:rFonts w:ascii="Times New Roman" w:eastAsia="Times New Roman" w:hAnsi="Times New Roman" w:cs="Times New Roman"/>
      <w:sz w:val="20"/>
      <w:szCs w:val="20"/>
      <w:lang w:val="en-AU" w:eastAsia="el-GR"/>
    </w:rPr>
  </w:style>
  <w:style w:type="paragraph" w:styleId="Revision">
    <w:name w:val="Revision"/>
    <w:hidden/>
    <w:uiPriority w:val="99"/>
    <w:semiHidden/>
    <w:rsid w:val="000654F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bastathi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Makridou-Oraiopoulou, Katerina</dc:creator>
  <cp:keywords/>
  <dc:description/>
  <cp:lastModifiedBy>Panayiota Tsifourdari</cp:lastModifiedBy>
  <cp:revision>2</cp:revision>
  <dcterms:created xsi:type="dcterms:W3CDTF">2023-01-04T18:55:00Z</dcterms:created>
  <dcterms:modified xsi:type="dcterms:W3CDTF">2023-01-04T18:55:00Z</dcterms:modified>
</cp:coreProperties>
</file>